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254B8B" w14:textId="77777777" w:rsidR="00D666CF" w:rsidRPr="00EB0BEC" w:rsidRDefault="00C2262B" w:rsidP="00D666CF">
      <w:pPr>
        <w:widowControl w:val="0"/>
        <w:spacing w:before="4" w:after="0" w:line="130" w:lineRule="exact"/>
        <w:rPr>
          <w:rFonts w:ascii="Arial" w:hAnsi="Arial" w:cs="Arial"/>
        </w:rPr>
      </w:pPr>
      <w:r w:rsidRPr="00EB0BEC">
        <w:rPr>
          <w:rFonts w:ascii="Arial" w:hAnsi="Arial" w:cs="Arial"/>
          <w:noProof/>
        </w:rPr>
        <w:drawing>
          <wp:anchor distT="0" distB="0" distL="114300" distR="114300" simplePos="0" relativeHeight="251660288" behindDoc="1" locked="0" layoutInCell="1" allowOverlap="1" wp14:anchorId="5D70EB85" wp14:editId="50082F52">
            <wp:simplePos x="0" y="0"/>
            <wp:positionH relativeFrom="margin">
              <wp:align>center</wp:align>
            </wp:positionH>
            <wp:positionV relativeFrom="paragraph">
              <wp:posOffset>-632460</wp:posOffset>
            </wp:positionV>
            <wp:extent cx="1356360" cy="82296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56360" cy="822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CFE4F1" w14:textId="77777777" w:rsidR="00D666CF" w:rsidRPr="00EB0BEC" w:rsidRDefault="00D666CF" w:rsidP="00D666CF">
      <w:pPr>
        <w:widowControl w:val="0"/>
        <w:spacing w:after="0" w:line="200" w:lineRule="exact"/>
        <w:rPr>
          <w:rFonts w:ascii="Arial" w:hAnsi="Arial" w:cs="Arial"/>
        </w:rPr>
      </w:pPr>
    </w:p>
    <w:p w14:paraId="168EDC67" w14:textId="77777777" w:rsidR="00D666CF" w:rsidRPr="00EB0BEC" w:rsidRDefault="00D666CF" w:rsidP="00D666CF">
      <w:pPr>
        <w:widowControl w:val="0"/>
        <w:spacing w:after="0" w:line="200" w:lineRule="exact"/>
        <w:rPr>
          <w:rFonts w:ascii="Arial" w:hAnsi="Arial" w:cs="Arial"/>
        </w:rPr>
      </w:pPr>
    </w:p>
    <w:p w14:paraId="01AA0FA6" w14:textId="77777777" w:rsidR="00D666CF" w:rsidRPr="00EB0BEC" w:rsidRDefault="00D666CF" w:rsidP="00D666CF">
      <w:pPr>
        <w:widowControl w:val="0"/>
        <w:spacing w:after="0" w:line="200" w:lineRule="exact"/>
        <w:rPr>
          <w:rFonts w:ascii="Arial" w:hAnsi="Arial" w:cs="Arial"/>
        </w:rPr>
      </w:pPr>
    </w:p>
    <w:p w14:paraId="7426F791" w14:textId="1545FC10" w:rsidR="00D666CF" w:rsidRPr="0081062C" w:rsidRDefault="00D666CF" w:rsidP="0081062C">
      <w:pPr>
        <w:widowControl w:val="0"/>
        <w:spacing w:before="69" w:after="0" w:line="240" w:lineRule="auto"/>
        <w:ind w:left="1958"/>
        <w:jc w:val="center"/>
        <w:rPr>
          <w:rFonts w:ascii="Arial" w:eastAsia="Arial" w:hAnsi="Arial" w:cs="Arial"/>
          <w:sz w:val="24"/>
          <w:szCs w:val="24"/>
        </w:rPr>
      </w:pPr>
      <w:r w:rsidRPr="0081062C">
        <w:rPr>
          <w:rFonts w:ascii="Arial" w:hAnsi="Arial" w:cs="Arial"/>
          <w:b/>
          <w:spacing w:val="-1"/>
          <w:sz w:val="24"/>
          <w:szCs w:val="24"/>
        </w:rPr>
        <w:t>Application</w:t>
      </w:r>
      <w:r w:rsidRPr="0081062C">
        <w:rPr>
          <w:rFonts w:ascii="Arial" w:hAnsi="Arial" w:cs="Arial"/>
          <w:b/>
          <w:sz w:val="24"/>
          <w:szCs w:val="24"/>
        </w:rPr>
        <w:t xml:space="preserve"> </w:t>
      </w:r>
      <w:r w:rsidRPr="0081062C">
        <w:rPr>
          <w:rFonts w:ascii="Arial" w:hAnsi="Arial" w:cs="Arial"/>
          <w:b/>
          <w:spacing w:val="-1"/>
          <w:sz w:val="24"/>
          <w:szCs w:val="24"/>
        </w:rPr>
        <w:t>for</w:t>
      </w:r>
      <w:r w:rsidRPr="0081062C">
        <w:rPr>
          <w:rFonts w:ascii="Arial" w:hAnsi="Arial" w:cs="Arial"/>
          <w:b/>
          <w:sz w:val="24"/>
          <w:szCs w:val="24"/>
        </w:rPr>
        <w:t xml:space="preserve"> a</w:t>
      </w:r>
      <w:r w:rsidRPr="0081062C">
        <w:rPr>
          <w:rFonts w:ascii="Arial" w:hAnsi="Arial" w:cs="Arial"/>
          <w:b/>
          <w:spacing w:val="1"/>
          <w:sz w:val="24"/>
          <w:szCs w:val="24"/>
        </w:rPr>
        <w:t xml:space="preserve"> </w:t>
      </w:r>
      <w:r w:rsidRPr="0081062C">
        <w:rPr>
          <w:rFonts w:ascii="Arial" w:hAnsi="Arial" w:cs="Arial"/>
          <w:b/>
          <w:spacing w:val="-1"/>
          <w:sz w:val="24"/>
          <w:szCs w:val="24"/>
        </w:rPr>
        <w:t xml:space="preserve">Grant </w:t>
      </w:r>
      <w:r w:rsidRPr="0081062C">
        <w:rPr>
          <w:rFonts w:ascii="Arial" w:hAnsi="Arial" w:cs="Arial"/>
          <w:b/>
          <w:sz w:val="24"/>
          <w:szCs w:val="24"/>
        </w:rPr>
        <w:t xml:space="preserve">to </w:t>
      </w:r>
      <w:r w:rsidR="006F2706" w:rsidRPr="0081062C">
        <w:rPr>
          <w:rFonts w:ascii="Arial" w:hAnsi="Arial" w:cs="Arial"/>
          <w:b/>
          <w:spacing w:val="-1"/>
          <w:sz w:val="24"/>
          <w:szCs w:val="24"/>
        </w:rPr>
        <w:t xml:space="preserve">facilitate </w:t>
      </w:r>
      <w:r w:rsidR="00BA5F8D" w:rsidRPr="0081062C">
        <w:rPr>
          <w:rFonts w:ascii="Arial" w:hAnsi="Arial" w:cs="Arial"/>
          <w:b/>
          <w:sz w:val="24"/>
          <w:szCs w:val="24"/>
        </w:rPr>
        <w:t>learning</w:t>
      </w:r>
      <w:r w:rsidR="006F2706" w:rsidRPr="0081062C">
        <w:rPr>
          <w:rFonts w:ascii="Arial" w:hAnsi="Arial" w:cs="Arial"/>
          <w:b/>
          <w:sz w:val="24"/>
          <w:szCs w:val="24"/>
        </w:rPr>
        <w:t xml:space="preserve"> and knowledge sharing</w:t>
      </w:r>
    </w:p>
    <w:p w14:paraId="15F47296" w14:textId="77777777" w:rsidR="00D666CF" w:rsidRPr="00EB0BEC" w:rsidRDefault="00D666CF" w:rsidP="00D666CF">
      <w:pPr>
        <w:widowControl w:val="0"/>
        <w:spacing w:after="0" w:line="200" w:lineRule="exact"/>
        <w:rPr>
          <w:rFonts w:ascii="Arial" w:hAnsi="Arial" w:cs="Arial"/>
        </w:rPr>
      </w:pPr>
    </w:p>
    <w:p w14:paraId="5DDC9BB6" w14:textId="77777777" w:rsidR="00D666CF" w:rsidRPr="00EB0BEC" w:rsidRDefault="00D666CF" w:rsidP="00D666CF">
      <w:pPr>
        <w:widowControl w:val="0"/>
        <w:spacing w:after="0" w:line="200" w:lineRule="exact"/>
        <w:rPr>
          <w:rFonts w:ascii="Arial" w:hAnsi="Arial" w:cs="Arial"/>
        </w:rPr>
      </w:pPr>
    </w:p>
    <w:p w14:paraId="734E904C" w14:textId="77777777" w:rsidR="00D666CF" w:rsidRPr="00EB0BEC" w:rsidRDefault="00D666CF" w:rsidP="001513A6">
      <w:pPr>
        <w:widowControl w:val="0"/>
        <w:spacing w:before="72" w:after="0" w:line="240" w:lineRule="auto"/>
        <w:ind w:left="6498"/>
        <w:rPr>
          <w:rFonts w:ascii="Arial" w:eastAsia="Arial" w:hAnsi="Arial" w:cs="Arial"/>
        </w:rPr>
      </w:pPr>
      <w:r w:rsidRPr="00EB0BEC">
        <w:rPr>
          <w:rFonts w:ascii="Arial" w:eastAsia="Arial" w:hAnsi="Arial" w:cs="Arial"/>
          <w:spacing w:val="-1"/>
        </w:rPr>
        <w:t>Submission</w:t>
      </w:r>
      <w:r w:rsidRPr="00EB0BEC">
        <w:rPr>
          <w:rFonts w:ascii="Arial" w:eastAsia="Arial" w:hAnsi="Arial" w:cs="Arial"/>
        </w:rPr>
        <w:t xml:space="preserve"> </w:t>
      </w:r>
      <w:r w:rsidRPr="00EB0BEC">
        <w:rPr>
          <w:rFonts w:ascii="Arial" w:eastAsia="Arial" w:hAnsi="Arial" w:cs="Arial"/>
          <w:spacing w:val="-1"/>
        </w:rPr>
        <w:t>Date:</w:t>
      </w:r>
    </w:p>
    <w:p w14:paraId="2802A521" w14:textId="77777777" w:rsidR="00D666CF" w:rsidRPr="00EB0BEC" w:rsidRDefault="00D666CF" w:rsidP="00D666CF">
      <w:pPr>
        <w:widowControl w:val="0"/>
        <w:spacing w:after="0" w:line="110" w:lineRule="exact"/>
        <w:rPr>
          <w:rFonts w:ascii="Arial" w:hAnsi="Arial" w:cs="Arial"/>
        </w:rPr>
      </w:pPr>
    </w:p>
    <w:p w14:paraId="08859DA9" w14:textId="77777777" w:rsidR="00D666CF" w:rsidRPr="00EB0BEC" w:rsidRDefault="00BA5F8D" w:rsidP="00BA5F8D">
      <w:pPr>
        <w:widowControl w:val="0"/>
        <w:spacing w:after="0" w:line="240" w:lineRule="auto"/>
        <w:ind w:right="5897"/>
        <w:rPr>
          <w:rFonts w:ascii="Arial" w:eastAsia="Arial" w:hAnsi="Arial" w:cs="Arial"/>
        </w:rPr>
      </w:pPr>
      <w:r>
        <w:rPr>
          <w:rFonts w:ascii="Arial" w:hAnsi="Arial" w:cs="Arial"/>
        </w:rPr>
        <w:t xml:space="preserve"> </w:t>
      </w:r>
      <w:r w:rsidR="00D666CF" w:rsidRPr="00EB0BEC">
        <w:rPr>
          <w:rFonts w:ascii="Arial" w:eastAsia="Arial" w:hAnsi="Arial" w:cs="Arial"/>
          <w:spacing w:val="-1"/>
        </w:rPr>
        <w:t>Adaptation</w:t>
      </w:r>
      <w:r w:rsidR="00D666CF" w:rsidRPr="00EB0BEC">
        <w:rPr>
          <w:rFonts w:ascii="Arial" w:eastAsia="Arial" w:hAnsi="Arial" w:cs="Arial"/>
        </w:rPr>
        <w:t xml:space="preserve"> </w:t>
      </w:r>
      <w:r w:rsidR="00D666CF" w:rsidRPr="00EB0BEC">
        <w:rPr>
          <w:rFonts w:ascii="Arial" w:eastAsia="Arial" w:hAnsi="Arial" w:cs="Arial"/>
          <w:spacing w:val="-1"/>
        </w:rPr>
        <w:t>Fund</w:t>
      </w:r>
      <w:r w:rsidR="00D666CF" w:rsidRPr="00EB0BEC">
        <w:rPr>
          <w:rFonts w:ascii="Arial" w:eastAsia="Arial" w:hAnsi="Arial" w:cs="Arial"/>
          <w:spacing w:val="-2"/>
        </w:rPr>
        <w:t xml:space="preserve"> </w:t>
      </w:r>
      <w:r w:rsidR="00D666CF" w:rsidRPr="00EB0BEC">
        <w:rPr>
          <w:rFonts w:ascii="Arial" w:eastAsia="Arial" w:hAnsi="Arial" w:cs="Arial"/>
          <w:spacing w:val="-1"/>
        </w:rPr>
        <w:t>Grant</w:t>
      </w:r>
      <w:r w:rsidR="00D666CF" w:rsidRPr="00EB0BEC">
        <w:rPr>
          <w:rFonts w:ascii="Arial" w:eastAsia="Arial" w:hAnsi="Arial" w:cs="Arial"/>
          <w:spacing w:val="-3"/>
        </w:rPr>
        <w:t xml:space="preserve"> </w:t>
      </w:r>
      <w:r w:rsidR="00D666CF" w:rsidRPr="00EB0BEC">
        <w:rPr>
          <w:rFonts w:ascii="Arial" w:eastAsia="Arial" w:hAnsi="Arial" w:cs="Arial"/>
          <w:spacing w:val="-1"/>
        </w:rPr>
        <w:t>ID:</w:t>
      </w:r>
      <w:r w:rsidR="00D666CF" w:rsidRPr="00EB0BEC">
        <w:rPr>
          <w:rFonts w:ascii="Arial" w:eastAsia="Arial" w:hAnsi="Arial" w:cs="Arial"/>
          <w:spacing w:val="25"/>
        </w:rPr>
        <w:t xml:space="preserve"> </w:t>
      </w:r>
      <w:r>
        <w:rPr>
          <w:rFonts w:ascii="Arial" w:eastAsia="Arial" w:hAnsi="Arial" w:cs="Arial"/>
          <w:spacing w:val="25"/>
        </w:rPr>
        <w:t xml:space="preserve">      </w:t>
      </w:r>
      <w:r w:rsidR="00D666CF" w:rsidRPr="00EB0BEC">
        <w:rPr>
          <w:rFonts w:ascii="Arial" w:eastAsia="Arial" w:hAnsi="Arial" w:cs="Arial"/>
          <w:spacing w:val="-1"/>
        </w:rPr>
        <w:t>Country/ies:</w:t>
      </w:r>
    </w:p>
    <w:p w14:paraId="08FE187E" w14:textId="77777777" w:rsidR="00D666CF" w:rsidRPr="00EB0BEC" w:rsidRDefault="00BA5F8D" w:rsidP="00BA5F8D">
      <w:pPr>
        <w:widowControl w:val="0"/>
        <w:spacing w:before="1" w:after="0" w:line="240" w:lineRule="auto"/>
        <w:jc w:val="both"/>
        <w:rPr>
          <w:rFonts w:ascii="Arial" w:eastAsia="Arial" w:hAnsi="Arial" w:cs="Arial"/>
        </w:rPr>
      </w:pPr>
      <w:r>
        <w:rPr>
          <w:rFonts w:ascii="Arial" w:eastAsia="Arial" w:hAnsi="Arial" w:cs="Arial"/>
          <w:spacing w:val="-1"/>
        </w:rPr>
        <w:t xml:space="preserve">National </w:t>
      </w:r>
      <w:r w:rsidR="00D666CF" w:rsidRPr="00EB0BEC">
        <w:rPr>
          <w:rFonts w:ascii="Arial" w:eastAsia="Arial" w:hAnsi="Arial" w:cs="Arial"/>
          <w:spacing w:val="-1"/>
        </w:rPr>
        <w:t>Implementing</w:t>
      </w:r>
      <w:r w:rsidR="00D666CF" w:rsidRPr="00EB0BEC">
        <w:rPr>
          <w:rFonts w:ascii="Arial" w:eastAsia="Arial" w:hAnsi="Arial" w:cs="Arial"/>
          <w:spacing w:val="2"/>
        </w:rPr>
        <w:t xml:space="preserve"> </w:t>
      </w:r>
      <w:r w:rsidR="00D666CF" w:rsidRPr="00EB0BEC">
        <w:rPr>
          <w:rFonts w:ascii="Arial" w:eastAsia="Arial" w:hAnsi="Arial" w:cs="Arial"/>
          <w:spacing w:val="-2"/>
        </w:rPr>
        <w:t>Entity:</w:t>
      </w:r>
    </w:p>
    <w:p w14:paraId="16FE40D0" w14:textId="77777777" w:rsidR="00D666CF" w:rsidRPr="00EB0BEC" w:rsidRDefault="00D666CF" w:rsidP="00660044">
      <w:pPr>
        <w:widowControl w:val="0"/>
        <w:spacing w:before="7" w:after="0" w:line="240" w:lineRule="auto"/>
        <w:jc w:val="both"/>
        <w:rPr>
          <w:rFonts w:ascii="Arial" w:hAnsi="Arial" w:cs="Arial"/>
        </w:rPr>
      </w:pPr>
    </w:p>
    <w:p w14:paraId="33093764" w14:textId="77777777" w:rsidR="00D666CF" w:rsidRPr="002102E2" w:rsidRDefault="00D666CF" w:rsidP="00660044">
      <w:pPr>
        <w:widowControl w:val="0"/>
        <w:numPr>
          <w:ilvl w:val="0"/>
          <w:numId w:val="1"/>
        </w:numPr>
        <w:tabs>
          <w:tab w:val="left" w:pos="564"/>
        </w:tabs>
        <w:spacing w:after="0" w:line="240" w:lineRule="auto"/>
        <w:jc w:val="both"/>
        <w:outlineLvl w:val="0"/>
        <w:rPr>
          <w:rFonts w:ascii="Arial" w:eastAsia="Arial" w:hAnsi="Arial" w:cs="Arial"/>
          <w:sz w:val="24"/>
          <w:szCs w:val="24"/>
        </w:rPr>
      </w:pPr>
      <w:r w:rsidRPr="002102E2">
        <w:rPr>
          <w:rFonts w:ascii="Arial" w:eastAsia="Arial" w:hAnsi="Arial" w:cs="Arial"/>
          <w:b/>
          <w:bCs/>
          <w:spacing w:val="-1"/>
          <w:sz w:val="24"/>
          <w:szCs w:val="24"/>
        </w:rPr>
        <w:t>Timeframe</w:t>
      </w:r>
      <w:r w:rsidRPr="002102E2">
        <w:rPr>
          <w:rFonts w:ascii="Arial" w:eastAsia="Arial" w:hAnsi="Arial" w:cs="Arial"/>
          <w:b/>
          <w:bCs/>
          <w:spacing w:val="2"/>
          <w:sz w:val="24"/>
          <w:szCs w:val="24"/>
        </w:rPr>
        <w:t xml:space="preserve"> </w:t>
      </w:r>
      <w:r w:rsidRPr="002102E2">
        <w:rPr>
          <w:rFonts w:ascii="Arial" w:eastAsia="Arial" w:hAnsi="Arial" w:cs="Arial"/>
          <w:b/>
          <w:bCs/>
          <w:spacing w:val="-2"/>
          <w:sz w:val="24"/>
          <w:szCs w:val="24"/>
        </w:rPr>
        <w:t>of</w:t>
      </w:r>
      <w:r w:rsidRPr="002102E2">
        <w:rPr>
          <w:rFonts w:ascii="Arial" w:eastAsia="Arial" w:hAnsi="Arial" w:cs="Arial"/>
          <w:b/>
          <w:bCs/>
          <w:spacing w:val="3"/>
          <w:sz w:val="24"/>
          <w:szCs w:val="24"/>
        </w:rPr>
        <w:t xml:space="preserve"> </w:t>
      </w:r>
      <w:r w:rsidRPr="002102E2">
        <w:rPr>
          <w:rFonts w:ascii="Arial" w:eastAsia="Arial" w:hAnsi="Arial" w:cs="Arial"/>
          <w:b/>
          <w:bCs/>
          <w:spacing w:val="-1"/>
          <w:sz w:val="24"/>
          <w:szCs w:val="24"/>
        </w:rPr>
        <w:t>Activity</w:t>
      </w:r>
      <w:bookmarkStart w:id="0" w:name="_GoBack"/>
      <w:bookmarkEnd w:id="0"/>
    </w:p>
    <w:p w14:paraId="039ECA47" w14:textId="77777777" w:rsidR="00D666CF" w:rsidRPr="00EB0BEC" w:rsidRDefault="00D666CF" w:rsidP="00660044">
      <w:pPr>
        <w:widowControl w:val="0"/>
        <w:spacing w:before="4" w:after="0" w:line="240" w:lineRule="auto"/>
        <w:jc w:val="both"/>
        <w:rPr>
          <w:rFonts w:ascii="Arial" w:hAnsi="Arial" w:cs="Arial"/>
        </w:rPr>
      </w:pPr>
    </w:p>
    <w:tbl>
      <w:tblPr>
        <w:tblW w:w="0" w:type="auto"/>
        <w:tblInd w:w="109" w:type="dxa"/>
        <w:tblLayout w:type="fixed"/>
        <w:tblCellMar>
          <w:left w:w="0" w:type="dxa"/>
          <w:right w:w="0" w:type="dxa"/>
        </w:tblCellMar>
        <w:tblLook w:val="01E0" w:firstRow="1" w:lastRow="1" w:firstColumn="1" w:lastColumn="1" w:noHBand="0" w:noVBand="0"/>
      </w:tblPr>
      <w:tblGrid>
        <w:gridCol w:w="4786"/>
        <w:gridCol w:w="4789"/>
      </w:tblGrid>
      <w:tr w:rsidR="00D666CF" w:rsidRPr="00EB0BEC" w14:paraId="36B516DC" w14:textId="77777777" w:rsidTr="00C47F7C">
        <w:trPr>
          <w:trHeight w:hRule="exact" w:val="300"/>
        </w:trPr>
        <w:tc>
          <w:tcPr>
            <w:tcW w:w="4786" w:type="dxa"/>
            <w:tcBorders>
              <w:top w:val="single" w:sz="5" w:space="0" w:color="000000"/>
              <w:left w:val="single" w:sz="5" w:space="0" w:color="000000"/>
              <w:bottom w:val="single" w:sz="5" w:space="0" w:color="000000"/>
              <w:right w:val="single" w:sz="5" w:space="0" w:color="000000"/>
            </w:tcBorders>
          </w:tcPr>
          <w:p w14:paraId="7DC2BC30" w14:textId="463B477E" w:rsidR="00D666CF" w:rsidRPr="00EB0BEC" w:rsidRDefault="00640371" w:rsidP="00660044">
            <w:pPr>
              <w:widowControl w:val="0"/>
              <w:spacing w:after="0" w:line="240" w:lineRule="auto"/>
              <w:ind w:left="102"/>
              <w:jc w:val="both"/>
              <w:rPr>
                <w:rFonts w:ascii="Arial" w:eastAsia="Arial" w:hAnsi="Arial" w:cs="Arial"/>
              </w:rPr>
            </w:pPr>
            <w:r w:rsidRPr="00EB0BEC">
              <w:rPr>
                <w:rFonts w:ascii="Arial" w:hAnsi="Arial" w:cs="Arial"/>
                <w:spacing w:val="-1"/>
              </w:rPr>
              <w:t>Expected s</w:t>
            </w:r>
            <w:r w:rsidR="00D666CF" w:rsidRPr="00EB0BEC">
              <w:rPr>
                <w:rFonts w:ascii="Arial" w:hAnsi="Arial" w:cs="Arial"/>
                <w:spacing w:val="-1"/>
              </w:rPr>
              <w:t>tart</w:t>
            </w:r>
            <w:r w:rsidR="00D666CF" w:rsidRPr="00EB0BEC">
              <w:rPr>
                <w:rFonts w:ascii="Arial" w:hAnsi="Arial" w:cs="Arial"/>
              </w:rPr>
              <w:t xml:space="preserve"> </w:t>
            </w:r>
            <w:r w:rsidR="00D666CF" w:rsidRPr="00EB0BEC">
              <w:rPr>
                <w:rFonts w:ascii="Arial" w:hAnsi="Arial" w:cs="Arial"/>
                <w:spacing w:val="-1"/>
              </w:rPr>
              <w:t>date</w:t>
            </w:r>
            <w:r w:rsidR="00D666CF" w:rsidRPr="00EB0BEC">
              <w:rPr>
                <w:rFonts w:ascii="Arial" w:hAnsi="Arial" w:cs="Arial"/>
              </w:rPr>
              <w:t xml:space="preserve"> </w:t>
            </w:r>
          </w:p>
        </w:tc>
        <w:tc>
          <w:tcPr>
            <w:tcW w:w="4789" w:type="dxa"/>
            <w:tcBorders>
              <w:top w:val="single" w:sz="5" w:space="0" w:color="000000"/>
              <w:left w:val="single" w:sz="5" w:space="0" w:color="000000"/>
              <w:bottom w:val="single" w:sz="5" w:space="0" w:color="000000"/>
              <w:right w:val="single" w:sz="5" w:space="0" w:color="000000"/>
            </w:tcBorders>
          </w:tcPr>
          <w:p w14:paraId="32BA78B2" w14:textId="77777777" w:rsidR="00D666CF" w:rsidRPr="00EB0BEC" w:rsidRDefault="00D666CF" w:rsidP="00660044">
            <w:pPr>
              <w:widowControl w:val="0"/>
              <w:spacing w:after="0" w:line="240" w:lineRule="auto"/>
              <w:jc w:val="both"/>
              <w:rPr>
                <w:rFonts w:ascii="Arial" w:hAnsi="Arial" w:cs="Arial"/>
              </w:rPr>
            </w:pPr>
          </w:p>
        </w:tc>
      </w:tr>
      <w:tr w:rsidR="00D666CF" w:rsidRPr="00EB0BEC" w14:paraId="4776A770" w14:textId="77777777" w:rsidTr="00C47F7C">
        <w:trPr>
          <w:trHeight w:hRule="exact" w:val="302"/>
        </w:trPr>
        <w:tc>
          <w:tcPr>
            <w:tcW w:w="4786" w:type="dxa"/>
            <w:tcBorders>
              <w:top w:val="single" w:sz="5" w:space="0" w:color="000000"/>
              <w:left w:val="single" w:sz="5" w:space="0" w:color="000000"/>
              <w:bottom w:val="single" w:sz="5" w:space="0" w:color="000000"/>
              <w:right w:val="single" w:sz="5" w:space="0" w:color="000000"/>
            </w:tcBorders>
          </w:tcPr>
          <w:p w14:paraId="5C3AD9BA" w14:textId="36B6021A" w:rsidR="00D666CF" w:rsidRPr="00EB0BEC" w:rsidRDefault="00D666CF" w:rsidP="00660044">
            <w:pPr>
              <w:widowControl w:val="0"/>
              <w:spacing w:after="0" w:line="240" w:lineRule="auto"/>
              <w:ind w:left="102"/>
              <w:jc w:val="both"/>
              <w:rPr>
                <w:rFonts w:ascii="Arial" w:eastAsia="Arial" w:hAnsi="Arial" w:cs="Arial"/>
              </w:rPr>
            </w:pPr>
            <w:r w:rsidRPr="00EB0BEC">
              <w:rPr>
                <w:rFonts w:ascii="Arial" w:hAnsi="Arial" w:cs="Arial"/>
                <w:spacing w:val="-1"/>
              </w:rPr>
              <w:t>Completion</w:t>
            </w:r>
            <w:r w:rsidRPr="00EB0BEC">
              <w:rPr>
                <w:rFonts w:ascii="Arial" w:hAnsi="Arial" w:cs="Arial"/>
              </w:rPr>
              <w:t xml:space="preserve"> date</w:t>
            </w:r>
            <w:r w:rsidRPr="00EB0BEC">
              <w:rPr>
                <w:rFonts w:ascii="Arial" w:hAnsi="Arial" w:cs="Arial"/>
                <w:spacing w:val="-2"/>
              </w:rPr>
              <w:t xml:space="preserve"> </w:t>
            </w:r>
          </w:p>
        </w:tc>
        <w:tc>
          <w:tcPr>
            <w:tcW w:w="4789" w:type="dxa"/>
            <w:tcBorders>
              <w:top w:val="single" w:sz="5" w:space="0" w:color="000000"/>
              <w:left w:val="single" w:sz="5" w:space="0" w:color="000000"/>
              <w:bottom w:val="single" w:sz="5" w:space="0" w:color="000000"/>
              <w:right w:val="single" w:sz="5" w:space="0" w:color="000000"/>
            </w:tcBorders>
          </w:tcPr>
          <w:p w14:paraId="58BF8C4F" w14:textId="77777777" w:rsidR="00D666CF" w:rsidRPr="00EB0BEC" w:rsidRDefault="00D666CF" w:rsidP="00660044">
            <w:pPr>
              <w:widowControl w:val="0"/>
              <w:spacing w:after="0" w:line="240" w:lineRule="auto"/>
              <w:jc w:val="both"/>
              <w:rPr>
                <w:rFonts w:ascii="Arial" w:hAnsi="Arial" w:cs="Arial"/>
              </w:rPr>
            </w:pPr>
          </w:p>
        </w:tc>
      </w:tr>
    </w:tbl>
    <w:p w14:paraId="2E024D61" w14:textId="77777777" w:rsidR="00D666CF" w:rsidRPr="00EB0BEC" w:rsidRDefault="00D666CF" w:rsidP="00660044">
      <w:pPr>
        <w:widowControl w:val="0"/>
        <w:spacing w:before="13" w:after="0" w:line="240" w:lineRule="auto"/>
        <w:jc w:val="both"/>
        <w:rPr>
          <w:rFonts w:ascii="Arial" w:hAnsi="Arial" w:cs="Arial"/>
        </w:rPr>
      </w:pPr>
    </w:p>
    <w:p w14:paraId="295F45FA" w14:textId="14FBC9AE" w:rsidR="00D666CF" w:rsidRPr="002102E2" w:rsidRDefault="00D666CF" w:rsidP="00660044">
      <w:pPr>
        <w:widowControl w:val="0"/>
        <w:numPr>
          <w:ilvl w:val="0"/>
          <w:numId w:val="1"/>
        </w:numPr>
        <w:tabs>
          <w:tab w:val="left" w:pos="627"/>
        </w:tabs>
        <w:spacing w:before="72" w:after="0" w:line="240" w:lineRule="auto"/>
        <w:ind w:left="626" w:hanging="406"/>
        <w:jc w:val="both"/>
        <w:outlineLvl w:val="0"/>
        <w:rPr>
          <w:rFonts w:ascii="Arial" w:eastAsia="Arial" w:hAnsi="Arial" w:cs="Arial"/>
          <w:sz w:val="24"/>
          <w:szCs w:val="24"/>
        </w:rPr>
      </w:pPr>
      <w:r w:rsidRPr="002102E2">
        <w:rPr>
          <w:rFonts w:ascii="Arial" w:eastAsia="Arial" w:hAnsi="Arial" w:cs="Arial"/>
          <w:b/>
          <w:bCs/>
          <w:spacing w:val="-1"/>
          <w:sz w:val="24"/>
          <w:szCs w:val="24"/>
        </w:rPr>
        <w:t>Proposed</w:t>
      </w:r>
      <w:r w:rsidRPr="002102E2">
        <w:rPr>
          <w:rFonts w:ascii="Arial" w:eastAsia="Arial" w:hAnsi="Arial" w:cs="Arial"/>
          <w:b/>
          <w:bCs/>
          <w:spacing w:val="-2"/>
          <w:sz w:val="24"/>
          <w:szCs w:val="24"/>
        </w:rPr>
        <w:t xml:space="preserve"> </w:t>
      </w:r>
      <w:r w:rsidR="008B2FD9">
        <w:rPr>
          <w:rFonts w:ascii="Arial" w:eastAsia="Arial" w:hAnsi="Arial" w:cs="Arial"/>
          <w:b/>
          <w:bCs/>
          <w:spacing w:val="-2"/>
          <w:sz w:val="24"/>
          <w:szCs w:val="24"/>
        </w:rPr>
        <w:t xml:space="preserve">learning </w:t>
      </w:r>
      <w:r w:rsidRPr="002102E2">
        <w:rPr>
          <w:rFonts w:ascii="Arial" w:eastAsia="Arial" w:hAnsi="Arial" w:cs="Arial"/>
          <w:b/>
          <w:bCs/>
          <w:spacing w:val="-1"/>
          <w:sz w:val="24"/>
          <w:szCs w:val="24"/>
        </w:rPr>
        <w:t>activities</w:t>
      </w:r>
      <w:r w:rsidRPr="002102E2">
        <w:rPr>
          <w:rFonts w:ascii="Arial" w:eastAsia="Arial" w:hAnsi="Arial" w:cs="Arial"/>
          <w:b/>
          <w:bCs/>
          <w:spacing w:val="-2"/>
          <w:sz w:val="24"/>
          <w:szCs w:val="24"/>
        </w:rPr>
        <w:t xml:space="preserve"> </w:t>
      </w:r>
    </w:p>
    <w:p w14:paraId="470C4317" w14:textId="77777777" w:rsidR="00D666CF" w:rsidRPr="00EB0BEC" w:rsidRDefault="00D666CF" w:rsidP="00660044">
      <w:pPr>
        <w:widowControl w:val="0"/>
        <w:spacing w:after="0" w:line="240" w:lineRule="auto"/>
        <w:jc w:val="both"/>
        <w:rPr>
          <w:rFonts w:ascii="Arial" w:hAnsi="Arial" w:cs="Arial"/>
        </w:rPr>
      </w:pPr>
    </w:p>
    <w:p w14:paraId="2C853C2D" w14:textId="38E3BA7E" w:rsidR="00D666CF" w:rsidRPr="00EB0BEC" w:rsidRDefault="00D666CF" w:rsidP="00E30D6E">
      <w:pPr>
        <w:widowControl w:val="0"/>
        <w:spacing w:after="0" w:line="240" w:lineRule="auto"/>
        <w:ind w:left="220" w:right="148"/>
        <w:jc w:val="both"/>
        <w:rPr>
          <w:rFonts w:ascii="Arial" w:hAnsi="Arial" w:cs="Arial"/>
        </w:rPr>
      </w:pPr>
      <w:r w:rsidRPr="00EB0BEC">
        <w:rPr>
          <w:rFonts w:ascii="Arial" w:eastAsia="Arial" w:hAnsi="Arial" w:cs="Arial"/>
          <w:spacing w:val="-1"/>
        </w:rPr>
        <w:t>Describe</w:t>
      </w:r>
      <w:r w:rsidRPr="00EB0BEC">
        <w:rPr>
          <w:rFonts w:ascii="Arial" w:eastAsia="Arial" w:hAnsi="Arial" w:cs="Arial"/>
        </w:rPr>
        <w:t xml:space="preserve"> the</w:t>
      </w:r>
      <w:r w:rsidRPr="00EB0BEC">
        <w:rPr>
          <w:rFonts w:ascii="Arial" w:eastAsia="Arial" w:hAnsi="Arial" w:cs="Arial"/>
          <w:spacing w:val="-2"/>
        </w:rPr>
        <w:t xml:space="preserve"> activities</w:t>
      </w:r>
      <w:r w:rsidRPr="00EB0BEC">
        <w:rPr>
          <w:rFonts w:ascii="Arial" w:eastAsia="Arial" w:hAnsi="Arial" w:cs="Arial"/>
        </w:rPr>
        <w:t xml:space="preserve"> to</w:t>
      </w:r>
      <w:r w:rsidRPr="00EB0BEC">
        <w:rPr>
          <w:rFonts w:ascii="Arial" w:eastAsia="Arial" w:hAnsi="Arial" w:cs="Arial"/>
          <w:spacing w:val="-2"/>
        </w:rPr>
        <w:t xml:space="preserve"> </w:t>
      </w:r>
      <w:r w:rsidRPr="00EB0BEC">
        <w:rPr>
          <w:rFonts w:ascii="Arial" w:eastAsia="Arial" w:hAnsi="Arial" w:cs="Arial"/>
        </w:rPr>
        <w:t>be</w:t>
      </w:r>
      <w:r w:rsidRPr="00EB0BEC">
        <w:rPr>
          <w:rFonts w:ascii="Arial" w:eastAsia="Arial" w:hAnsi="Arial" w:cs="Arial"/>
          <w:spacing w:val="1"/>
        </w:rPr>
        <w:t xml:space="preserve"> </w:t>
      </w:r>
      <w:r w:rsidRPr="00EB0BEC">
        <w:rPr>
          <w:rFonts w:ascii="Arial" w:eastAsia="Arial" w:hAnsi="Arial" w:cs="Arial"/>
          <w:spacing w:val="-1"/>
        </w:rPr>
        <w:t>undertaken</w:t>
      </w:r>
      <w:r w:rsidRPr="00EB0BEC">
        <w:rPr>
          <w:rFonts w:ascii="Arial" w:eastAsia="Arial" w:hAnsi="Arial" w:cs="Arial"/>
          <w:spacing w:val="-2"/>
        </w:rPr>
        <w:t xml:space="preserve"> </w:t>
      </w:r>
      <w:r w:rsidRPr="00EB0BEC">
        <w:rPr>
          <w:rFonts w:ascii="Arial" w:eastAsia="Arial" w:hAnsi="Arial" w:cs="Arial"/>
        </w:rPr>
        <w:t>to</w:t>
      </w:r>
      <w:r w:rsidRPr="00EB0BEC">
        <w:rPr>
          <w:rFonts w:ascii="Arial" w:eastAsia="Arial" w:hAnsi="Arial" w:cs="Arial"/>
          <w:spacing w:val="-2"/>
        </w:rPr>
        <w:t xml:space="preserve"> </w:t>
      </w:r>
      <w:r w:rsidR="00E30D6E">
        <w:rPr>
          <w:rFonts w:ascii="Arial" w:eastAsia="Arial" w:hAnsi="Arial" w:cs="Arial"/>
          <w:spacing w:val="-2"/>
        </w:rPr>
        <w:t>share knowledge with other NIEs or the wider climate adaptation community</w:t>
      </w:r>
      <w:r w:rsidR="00E30D6E">
        <w:rPr>
          <w:rFonts w:ascii="Arial" w:eastAsia="Arial" w:hAnsi="Arial" w:cs="Arial"/>
          <w:spacing w:val="-1"/>
        </w:rPr>
        <w:t xml:space="preserve"> or to develop knowledge/guidelines through partnerships</w:t>
      </w:r>
    </w:p>
    <w:tbl>
      <w:tblPr>
        <w:tblW w:w="10503" w:type="dxa"/>
        <w:tblInd w:w="109" w:type="dxa"/>
        <w:tblLayout w:type="fixed"/>
        <w:tblCellMar>
          <w:left w:w="0" w:type="dxa"/>
          <w:right w:w="0" w:type="dxa"/>
        </w:tblCellMar>
        <w:tblLook w:val="01E0" w:firstRow="1" w:lastRow="1" w:firstColumn="1" w:lastColumn="1" w:noHBand="0" w:noVBand="0"/>
      </w:tblPr>
      <w:tblGrid>
        <w:gridCol w:w="1415"/>
        <w:gridCol w:w="1853"/>
        <w:gridCol w:w="1808"/>
        <w:gridCol w:w="2280"/>
        <w:gridCol w:w="1491"/>
        <w:gridCol w:w="1656"/>
      </w:tblGrid>
      <w:tr w:rsidR="0081062C" w:rsidRPr="00EB0BEC" w14:paraId="027A5E21" w14:textId="77777777" w:rsidTr="0081062C">
        <w:trPr>
          <w:trHeight w:hRule="exact" w:val="1575"/>
        </w:trPr>
        <w:tc>
          <w:tcPr>
            <w:tcW w:w="1415" w:type="dxa"/>
            <w:tcBorders>
              <w:top w:val="single" w:sz="5" w:space="0" w:color="000000"/>
              <w:left w:val="single" w:sz="5" w:space="0" w:color="000000"/>
              <w:bottom w:val="single" w:sz="5" w:space="0" w:color="000000"/>
              <w:right w:val="single" w:sz="5" w:space="0" w:color="000000"/>
            </w:tcBorders>
          </w:tcPr>
          <w:p w14:paraId="0E62592D" w14:textId="77777777" w:rsidR="0081062C" w:rsidRPr="00EB0BEC" w:rsidRDefault="0081062C" w:rsidP="00E30D6E">
            <w:pPr>
              <w:widowControl w:val="0"/>
              <w:spacing w:after="0" w:line="240" w:lineRule="auto"/>
              <w:ind w:left="84" w:hanging="24"/>
              <w:rPr>
                <w:rFonts w:ascii="Arial" w:eastAsia="Arial" w:hAnsi="Arial" w:cs="Arial"/>
              </w:rPr>
            </w:pPr>
            <w:r w:rsidRPr="00EB0BEC">
              <w:rPr>
                <w:rFonts w:ascii="Arial" w:hAnsi="Arial" w:cs="Arial"/>
                <w:spacing w:val="-1"/>
              </w:rPr>
              <w:t>Proposed</w:t>
            </w:r>
            <w:r w:rsidRPr="00EB0BEC">
              <w:rPr>
                <w:rFonts w:ascii="Arial" w:hAnsi="Arial" w:cs="Arial"/>
                <w:spacing w:val="25"/>
              </w:rPr>
              <w:t xml:space="preserve"> </w:t>
            </w:r>
            <w:r>
              <w:rPr>
                <w:rFonts w:ascii="Arial" w:hAnsi="Arial" w:cs="Arial"/>
                <w:spacing w:val="25"/>
              </w:rPr>
              <w:t xml:space="preserve">Learning </w:t>
            </w:r>
            <w:r w:rsidRPr="00EB0BEC">
              <w:rPr>
                <w:rFonts w:ascii="Arial" w:hAnsi="Arial" w:cs="Arial"/>
                <w:spacing w:val="-1"/>
              </w:rPr>
              <w:t>Activities</w:t>
            </w:r>
          </w:p>
        </w:tc>
        <w:tc>
          <w:tcPr>
            <w:tcW w:w="1853" w:type="dxa"/>
            <w:tcBorders>
              <w:top w:val="single" w:sz="5" w:space="0" w:color="000000"/>
              <w:left w:val="single" w:sz="5" w:space="0" w:color="000000"/>
              <w:bottom w:val="single" w:sz="5" w:space="0" w:color="000000"/>
              <w:right w:val="single" w:sz="5" w:space="0" w:color="000000"/>
            </w:tcBorders>
          </w:tcPr>
          <w:p w14:paraId="383AB01D" w14:textId="162BFAD1" w:rsidR="0081062C" w:rsidRPr="00EB0BEC" w:rsidRDefault="0081062C" w:rsidP="00E30D6E">
            <w:pPr>
              <w:widowControl w:val="0"/>
              <w:spacing w:after="0" w:line="240" w:lineRule="auto"/>
              <w:ind w:left="190" w:right="212" w:firstLine="17"/>
              <w:rPr>
                <w:rFonts w:ascii="Arial" w:hAnsi="Arial" w:cs="Arial"/>
                <w:spacing w:val="-1"/>
              </w:rPr>
            </w:pPr>
            <w:r>
              <w:rPr>
                <w:rFonts w:ascii="Arial" w:hAnsi="Arial" w:cs="Arial"/>
                <w:spacing w:val="-1"/>
              </w:rPr>
              <w:t>Description of activities</w:t>
            </w:r>
          </w:p>
        </w:tc>
        <w:tc>
          <w:tcPr>
            <w:tcW w:w="1808" w:type="dxa"/>
            <w:tcBorders>
              <w:top w:val="single" w:sz="5" w:space="0" w:color="000000"/>
              <w:left w:val="single" w:sz="5" w:space="0" w:color="000000"/>
              <w:bottom w:val="single" w:sz="5" w:space="0" w:color="000000"/>
              <w:right w:val="single" w:sz="5" w:space="0" w:color="000000"/>
            </w:tcBorders>
          </w:tcPr>
          <w:p w14:paraId="6E03CA1E" w14:textId="3DDBE706" w:rsidR="0081062C" w:rsidRPr="00EB0BEC" w:rsidRDefault="0081062C" w:rsidP="00E30D6E">
            <w:pPr>
              <w:widowControl w:val="0"/>
              <w:spacing w:after="0" w:line="240" w:lineRule="auto"/>
              <w:ind w:left="190" w:right="212" w:firstLine="17"/>
              <w:rPr>
                <w:rFonts w:ascii="Arial" w:eastAsia="Arial" w:hAnsi="Arial" w:cs="Arial"/>
              </w:rPr>
            </w:pPr>
            <w:r w:rsidRPr="00EB0BEC">
              <w:rPr>
                <w:rFonts w:ascii="Arial" w:hAnsi="Arial" w:cs="Arial"/>
                <w:spacing w:val="-1"/>
              </w:rPr>
              <w:t>Expected</w:t>
            </w:r>
            <w:r w:rsidRPr="00EB0BEC">
              <w:rPr>
                <w:rFonts w:ascii="Arial" w:hAnsi="Arial" w:cs="Arial"/>
              </w:rPr>
              <w:t xml:space="preserve"> </w:t>
            </w:r>
            <w:r w:rsidRPr="00EB0BEC">
              <w:rPr>
                <w:rFonts w:ascii="Arial" w:hAnsi="Arial" w:cs="Arial"/>
                <w:spacing w:val="-1"/>
              </w:rPr>
              <w:t>Output</w:t>
            </w:r>
            <w:r w:rsidRPr="00EB0BEC">
              <w:rPr>
                <w:rFonts w:ascii="Arial" w:hAnsi="Arial" w:cs="Arial"/>
                <w:spacing w:val="26"/>
              </w:rPr>
              <w:t xml:space="preserve"> </w:t>
            </w:r>
            <w:r w:rsidRPr="00EB0BEC">
              <w:rPr>
                <w:rFonts w:ascii="Arial" w:hAnsi="Arial" w:cs="Arial"/>
                <w:spacing w:val="-2"/>
              </w:rPr>
              <w:t>of</w:t>
            </w:r>
            <w:r w:rsidRPr="00EB0BEC">
              <w:rPr>
                <w:rFonts w:ascii="Arial" w:hAnsi="Arial" w:cs="Arial"/>
                <w:spacing w:val="2"/>
              </w:rPr>
              <w:t xml:space="preserve"> </w:t>
            </w:r>
            <w:r w:rsidRPr="00EB0BEC">
              <w:rPr>
                <w:rFonts w:ascii="Arial" w:hAnsi="Arial" w:cs="Arial"/>
              </w:rPr>
              <w:t xml:space="preserve">the </w:t>
            </w:r>
            <w:r w:rsidRPr="00EB0BEC">
              <w:rPr>
                <w:rFonts w:ascii="Arial" w:hAnsi="Arial" w:cs="Arial"/>
                <w:spacing w:val="-2"/>
              </w:rPr>
              <w:t>Activities</w:t>
            </w:r>
          </w:p>
        </w:tc>
        <w:tc>
          <w:tcPr>
            <w:tcW w:w="2280" w:type="dxa"/>
            <w:tcBorders>
              <w:top w:val="single" w:sz="5" w:space="0" w:color="000000"/>
              <w:left w:val="single" w:sz="5" w:space="0" w:color="000000"/>
              <w:bottom w:val="single" w:sz="5" w:space="0" w:color="000000"/>
              <w:right w:val="single" w:sz="5" w:space="0" w:color="000000"/>
            </w:tcBorders>
          </w:tcPr>
          <w:p w14:paraId="226DD8A3" w14:textId="3BBD1B8A" w:rsidR="0081062C" w:rsidRPr="00EB0BEC" w:rsidRDefault="0081062C" w:rsidP="00E30D6E">
            <w:pPr>
              <w:widowControl w:val="0"/>
              <w:spacing w:after="0" w:line="240" w:lineRule="auto"/>
              <w:ind w:left="70" w:right="103"/>
              <w:rPr>
                <w:rFonts w:ascii="Arial" w:eastAsia="Arial" w:hAnsi="Arial" w:cs="Arial"/>
              </w:rPr>
            </w:pPr>
            <w:r w:rsidRPr="00EB0BEC">
              <w:rPr>
                <w:rFonts w:ascii="Arial" w:hAnsi="Arial" w:cs="Arial"/>
                <w:spacing w:val="-1"/>
              </w:rPr>
              <w:t>Country/Institution</w:t>
            </w:r>
            <w:r w:rsidRPr="00EB0BEC">
              <w:rPr>
                <w:rFonts w:ascii="Arial" w:hAnsi="Arial" w:cs="Arial"/>
                <w:spacing w:val="29"/>
              </w:rPr>
              <w:t xml:space="preserve"> </w:t>
            </w:r>
            <w:r w:rsidRPr="00EB0BEC">
              <w:rPr>
                <w:rFonts w:ascii="Arial" w:hAnsi="Arial" w:cs="Arial"/>
              </w:rPr>
              <w:t xml:space="preserve">to </w:t>
            </w:r>
            <w:r>
              <w:rPr>
                <w:rFonts w:ascii="Arial" w:hAnsi="Arial" w:cs="Arial"/>
              </w:rPr>
              <w:t>share/transfer knowledge with/to or to develop guidelines for,</w:t>
            </w:r>
            <w:r w:rsidRPr="00EB0BEC">
              <w:rPr>
                <w:rFonts w:ascii="Arial" w:hAnsi="Arial" w:cs="Arial"/>
                <w:spacing w:val="-2"/>
              </w:rPr>
              <w:t xml:space="preserve"> </w:t>
            </w:r>
            <w:r>
              <w:rPr>
                <w:rFonts w:ascii="Arial" w:hAnsi="Arial" w:cs="Arial"/>
                <w:spacing w:val="-1"/>
              </w:rPr>
              <w:t>including NIE(s)</w:t>
            </w:r>
          </w:p>
        </w:tc>
        <w:tc>
          <w:tcPr>
            <w:tcW w:w="1491" w:type="dxa"/>
            <w:tcBorders>
              <w:top w:val="single" w:sz="5" w:space="0" w:color="000000"/>
              <w:left w:val="single" w:sz="5" w:space="0" w:color="000000"/>
              <w:bottom w:val="single" w:sz="5" w:space="0" w:color="000000"/>
              <w:right w:val="single" w:sz="5" w:space="0" w:color="000000"/>
            </w:tcBorders>
          </w:tcPr>
          <w:p w14:paraId="6B1CA2E1" w14:textId="77777777" w:rsidR="0081062C" w:rsidRPr="00EB0BEC" w:rsidRDefault="0081062C" w:rsidP="00E30D6E">
            <w:pPr>
              <w:widowControl w:val="0"/>
              <w:spacing w:after="0" w:line="240" w:lineRule="auto"/>
              <w:ind w:left="79" w:right="125"/>
              <w:rPr>
                <w:rFonts w:ascii="Arial" w:eastAsia="Arial" w:hAnsi="Arial" w:cs="Arial"/>
              </w:rPr>
            </w:pPr>
            <w:r w:rsidRPr="00EB0BEC">
              <w:rPr>
                <w:rFonts w:ascii="Arial" w:hAnsi="Arial" w:cs="Arial"/>
                <w:spacing w:val="-1"/>
              </w:rPr>
              <w:t>Requested</w:t>
            </w:r>
            <w:r w:rsidRPr="00EB0BEC">
              <w:rPr>
                <w:rFonts w:ascii="Arial" w:hAnsi="Arial" w:cs="Arial"/>
              </w:rPr>
              <w:t xml:space="preserve"> </w:t>
            </w:r>
            <w:r w:rsidRPr="00EB0BEC">
              <w:rPr>
                <w:rFonts w:ascii="Arial" w:hAnsi="Arial" w:cs="Arial"/>
                <w:spacing w:val="-1"/>
              </w:rPr>
              <w:t>budget</w:t>
            </w:r>
            <w:r w:rsidRPr="00EB0BEC">
              <w:rPr>
                <w:rFonts w:ascii="Arial" w:hAnsi="Arial" w:cs="Arial"/>
                <w:spacing w:val="25"/>
              </w:rPr>
              <w:t xml:space="preserve"> </w:t>
            </w:r>
            <w:r w:rsidRPr="00EB0BEC">
              <w:rPr>
                <w:rFonts w:ascii="Arial" w:hAnsi="Arial" w:cs="Arial"/>
                <w:spacing w:val="-1"/>
              </w:rPr>
              <w:t>(USD)</w:t>
            </w:r>
          </w:p>
        </w:tc>
        <w:tc>
          <w:tcPr>
            <w:tcW w:w="1656" w:type="dxa"/>
            <w:tcBorders>
              <w:top w:val="single" w:sz="5" w:space="0" w:color="000000"/>
              <w:left w:val="single" w:sz="5" w:space="0" w:color="000000"/>
              <w:bottom w:val="single" w:sz="5" w:space="0" w:color="000000"/>
              <w:right w:val="single" w:sz="5" w:space="0" w:color="000000"/>
            </w:tcBorders>
          </w:tcPr>
          <w:p w14:paraId="44A17E62" w14:textId="77777777" w:rsidR="0081062C" w:rsidRPr="00EB0BEC" w:rsidRDefault="0081062C" w:rsidP="00E30D6E">
            <w:pPr>
              <w:widowControl w:val="0"/>
              <w:spacing w:after="0" w:line="240" w:lineRule="auto"/>
              <w:ind w:left="109" w:right="108" w:firstLine="12"/>
              <w:rPr>
                <w:rFonts w:ascii="Arial" w:eastAsia="Arial" w:hAnsi="Arial" w:cs="Arial"/>
              </w:rPr>
            </w:pPr>
            <w:r w:rsidRPr="00EB0BEC">
              <w:rPr>
                <w:rFonts w:ascii="Arial" w:hAnsi="Arial" w:cs="Arial"/>
                <w:spacing w:val="-1"/>
              </w:rPr>
              <w:t>Tentative</w:t>
            </w:r>
            <w:r w:rsidRPr="00EB0BEC">
              <w:rPr>
                <w:rFonts w:ascii="Arial" w:hAnsi="Arial" w:cs="Arial"/>
              </w:rPr>
              <w:t xml:space="preserve"> </w:t>
            </w:r>
            <w:r w:rsidRPr="00EB0BEC">
              <w:rPr>
                <w:rFonts w:ascii="Arial" w:hAnsi="Arial" w:cs="Arial"/>
                <w:spacing w:val="-1"/>
              </w:rPr>
              <w:t>timeline</w:t>
            </w:r>
            <w:r w:rsidRPr="00EB0BEC">
              <w:rPr>
                <w:rFonts w:ascii="Arial" w:hAnsi="Arial" w:cs="Arial"/>
                <w:spacing w:val="27"/>
              </w:rPr>
              <w:t xml:space="preserve"> </w:t>
            </w:r>
            <w:r w:rsidRPr="00EB0BEC">
              <w:rPr>
                <w:rFonts w:ascii="Arial" w:hAnsi="Arial" w:cs="Arial"/>
                <w:spacing w:val="-1"/>
              </w:rPr>
              <w:t>(Completion</w:t>
            </w:r>
            <w:r w:rsidRPr="00EB0BEC">
              <w:rPr>
                <w:rFonts w:ascii="Arial" w:hAnsi="Arial" w:cs="Arial"/>
              </w:rPr>
              <w:t xml:space="preserve"> </w:t>
            </w:r>
            <w:r w:rsidRPr="00EB0BEC">
              <w:rPr>
                <w:rFonts w:ascii="Arial" w:hAnsi="Arial" w:cs="Arial"/>
                <w:spacing w:val="-1"/>
              </w:rPr>
              <w:t>date)</w:t>
            </w:r>
          </w:p>
        </w:tc>
      </w:tr>
      <w:tr w:rsidR="0081062C" w:rsidRPr="00EB0BEC" w14:paraId="3AB350B2" w14:textId="77777777" w:rsidTr="0081062C">
        <w:trPr>
          <w:trHeight w:hRule="exact" w:val="314"/>
        </w:trPr>
        <w:tc>
          <w:tcPr>
            <w:tcW w:w="1415" w:type="dxa"/>
            <w:tcBorders>
              <w:top w:val="single" w:sz="5" w:space="0" w:color="000000"/>
              <w:left w:val="single" w:sz="5" w:space="0" w:color="000000"/>
              <w:bottom w:val="single" w:sz="5" w:space="0" w:color="000000"/>
              <w:right w:val="single" w:sz="5" w:space="0" w:color="000000"/>
            </w:tcBorders>
          </w:tcPr>
          <w:p w14:paraId="2B79DA60" w14:textId="77777777" w:rsidR="0081062C" w:rsidRPr="00EB0BEC" w:rsidRDefault="0081062C" w:rsidP="00660044">
            <w:pPr>
              <w:widowControl w:val="0"/>
              <w:spacing w:after="0" w:line="240" w:lineRule="auto"/>
              <w:ind w:left="289" w:hanging="84"/>
              <w:jc w:val="both"/>
              <w:rPr>
                <w:rFonts w:ascii="Arial" w:hAnsi="Arial" w:cs="Arial"/>
                <w:spacing w:val="-1"/>
              </w:rPr>
            </w:pPr>
          </w:p>
        </w:tc>
        <w:tc>
          <w:tcPr>
            <w:tcW w:w="1853" w:type="dxa"/>
            <w:tcBorders>
              <w:top w:val="single" w:sz="5" w:space="0" w:color="000000"/>
              <w:left w:val="single" w:sz="5" w:space="0" w:color="000000"/>
              <w:bottom w:val="single" w:sz="5" w:space="0" w:color="000000"/>
              <w:right w:val="single" w:sz="5" w:space="0" w:color="000000"/>
            </w:tcBorders>
          </w:tcPr>
          <w:p w14:paraId="4896A55D" w14:textId="77777777" w:rsidR="0081062C" w:rsidRPr="00EB0BEC" w:rsidRDefault="0081062C" w:rsidP="00660044">
            <w:pPr>
              <w:widowControl w:val="0"/>
              <w:spacing w:after="0" w:line="240" w:lineRule="auto"/>
              <w:ind w:left="287" w:right="212" w:hanging="80"/>
              <w:jc w:val="both"/>
              <w:rPr>
                <w:rFonts w:ascii="Arial" w:hAnsi="Arial" w:cs="Arial"/>
                <w:spacing w:val="-1"/>
              </w:rPr>
            </w:pPr>
          </w:p>
        </w:tc>
        <w:tc>
          <w:tcPr>
            <w:tcW w:w="1808" w:type="dxa"/>
            <w:tcBorders>
              <w:top w:val="single" w:sz="5" w:space="0" w:color="000000"/>
              <w:left w:val="single" w:sz="5" w:space="0" w:color="000000"/>
              <w:bottom w:val="single" w:sz="5" w:space="0" w:color="000000"/>
              <w:right w:val="single" w:sz="5" w:space="0" w:color="000000"/>
            </w:tcBorders>
          </w:tcPr>
          <w:p w14:paraId="7CBB6C2A" w14:textId="3E8327B2" w:rsidR="0081062C" w:rsidRPr="00EB0BEC" w:rsidRDefault="0081062C" w:rsidP="00660044">
            <w:pPr>
              <w:widowControl w:val="0"/>
              <w:spacing w:after="0" w:line="240" w:lineRule="auto"/>
              <w:ind w:left="287" w:right="212" w:hanging="80"/>
              <w:jc w:val="both"/>
              <w:rPr>
                <w:rFonts w:ascii="Arial" w:hAnsi="Arial" w:cs="Arial"/>
                <w:spacing w:val="-1"/>
              </w:rPr>
            </w:pPr>
          </w:p>
        </w:tc>
        <w:tc>
          <w:tcPr>
            <w:tcW w:w="2280" w:type="dxa"/>
            <w:tcBorders>
              <w:top w:val="single" w:sz="5" w:space="0" w:color="000000"/>
              <w:left w:val="single" w:sz="5" w:space="0" w:color="000000"/>
              <w:bottom w:val="single" w:sz="5" w:space="0" w:color="000000"/>
              <w:right w:val="single" w:sz="5" w:space="0" w:color="000000"/>
            </w:tcBorders>
          </w:tcPr>
          <w:p w14:paraId="3D318F8E" w14:textId="77777777" w:rsidR="0081062C" w:rsidRPr="00EB0BEC" w:rsidRDefault="0081062C" w:rsidP="00660044">
            <w:pPr>
              <w:widowControl w:val="0"/>
              <w:spacing w:after="0" w:line="240" w:lineRule="auto"/>
              <w:ind w:left="203" w:right="103" w:hanging="104"/>
              <w:jc w:val="both"/>
              <w:rPr>
                <w:rFonts w:ascii="Arial" w:hAnsi="Arial" w:cs="Arial"/>
                <w:spacing w:val="-1"/>
              </w:rPr>
            </w:pPr>
          </w:p>
        </w:tc>
        <w:tc>
          <w:tcPr>
            <w:tcW w:w="1491" w:type="dxa"/>
            <w:tcBorders>
              <w:top w:val="single" w:sz="5" w:space="0" w:color="000000"/>
              <w:left w:val="single" w:sz="5" w:space="0" w:color="000000"/>
              <w:bottom w:val="single" w:sz="5" w:space="0" w:color="000000"/>
              <w:right w:val="single" w:sz="5" w:space="0" w:color="000000"/>
            </w:tcBorders>
          </w:tcPr>
          <w:p w14:paraId="315CFDA6" w14:textId="77777777" w:rsidR="0081062C" w:rsidRPr="00EB0BEC" w:rsidRDefault="0081062C" w:rsidP="00660044">
            <w:pPr>
              <w:widowControl w:val="0"/>
              <w:spacing w:after="0" w:line="240" w:lineRule="auto"/>
              <w:ind w:left="716" w:right="125" w:hanging="593"/>
              <w:jc w:val="both"/>
              <w:rPr>
                <w:rFonts w:ascii="Arial" w:hAnsi="Arial" w:cs="Arial"/>
                <w:spacing w:val="-1"/>
              </w:rPr>
            </w:pPr>
          </w:p>
        </w:tc>
        <w:tc>
          <w:tcPr>
            <w:tcW w:w="1656" w:type="dxa"/>
            <w:tcBorders>
              <w:top w:val="single" w:sz="5" w:space="0" w:color="000000"/>
              <w:left w:val="single" w:sz="5" w:space="0" w:color="000000"/>
              <w:bottom w:val="single" w:sz="5" w:space="0" w:color="000000"/>
              <w:right w:val="single" w:sz="5" w:space="0" w:color="000000"/>
            </w:tcBorders>
          </w:tcPr>
          <w:p w14:paraId="577B9295" w14:textId="77777777" w:rsidR="0081062C" w:rsidRPr="00EB0BEC" w:rsidRDefault="0081062C" w:rsidP="00660044">
            <w:pPr>
              <w:widowControl w:val="0"/>
              <w:spacing w:after="0" w:line="240" w:lineRule="auto"/>
              <w:ind w:left="109" w:right="108" w:firstLine="12"/>
              <w:jc w:val="both"/>
              <w:rPr>
                <w:rFonts w:ascii="Arial" w:hAnsi="Arial" w:cs="Arial"/>
                <w:spacing w:val="-1"/>
              </w:rPr>
            </w:pPr>
          </w:p>
        </w:tc>
      </w:tr>
      <w:tr w:rsidR="0081062C" w:rsidRPr="00EB0BEC" w14:paraId="3DF191C2" w14:textId="77777777" w:rsidTr="0081062C">
        <w:trPr>
          <w:trHeight w:hRule="exact" w:val="314"/>
        </w:trPr>
        <w:tc>
          <w:tcPr>
            <w:tcW w:w="1415" w:type="dxa"/>
            <w:tcBorders>
              <w:top w:val="single" w:sz="5" w:space="0" w:color="000000"/>
              <w:left w:val="single" w:sz="5" w:space="0" w:color="000000"/>
              <w:bottom w:val="single" w:sz="5" w:space="0" w:color="000000"/>
              <w:right w:val="single" w:sz="5" w:space="0" w:color="000000"/>
            </w:tcBorders>
          </w:tcPr>
          <w:p w14:paraId="0C2B8C17" w14:textId="77777777" w:rsidR="0081062C" w:rsidRPr="00EB0BEC" w:rsidRDefault="0081062C" w:rsidP="00660044">
            <w:pPr>
              <w:widowControl w:val="0"/>
              <w:spacing w:after="0" w:line="240" w:lineRule="auto"/>
              <w:ind w:left="289" w:hanging="84"/>
              <w:jc w:val="both"/>
              <w:rPr>
                <w:rFonts w:ascii="Arial" w:hAnsi="Arial" w:cs="Arial"/>
                <w:spacing w:val="-1"/>
              </w:rPr>
            </w:pPr>
          </w:p>
        </w:tc>
        <w:tc>
          <w:tcPr>
            <w:tcW w:w="1853" w:type="dxa"/>
            <w:tcBorders>
              <w:top w:val="single" w:sz="5" w:space="0" w:color="000000"/>
              <w:left w:val="single" w:sz="5" w:space="0" w:color="000000"/>
              <w:bottom w:val="single" w:sz="5" w:space="0" w:color="000000"/>
              <w:right w:val="single" w:sz="5" w:space="0" w:color="000000"/>
            </w:tcBorders>
          </w:tcPr>
          <w:p w14:paraId="40E225DF" w14:textId="77777777" w:rsidR="0081062C" w:rsidRPr="00EB0BEC" w:rsidRDefault="0081062C" w:rsidP="00660044">
            <w:pPr>
              <w:widowControl w:val="0"/>
              <w:spacing w:after="0" w:line="240" w:lineRule="auto"/>
              <w:ind w:left="287" w:right="212" w:hanging="80"/>
              <w:jc w:val="both"/>
              <w:rPr>
                <w:rFonts w:ascii="Arial" w:hAnsi="Arial" w:cs="Arial"/>
                <w:spacing w:val="-1"/>
              </w:rPr>
            </w:pPr>
          </w:p>
        </w:tc>
        <w:tc>
          <w:tcPr>
            <w:tcW w:w="1808" w:type="dxa"/>
            <w:tcBorders>
              <w:top w:val="single" w:sz="5" w:space="0" w:color="000000"/>
              <w:left w:val="single" w:sz="5" w:space="0" w:color="000000"/>
              <w:bottom w:val="single" w:sz="5" w:space="0" w:color="000000"/>
              <w:right w:val="single" w:sz="5" w:space="0" w:color="000000"/>
            </w:tcBorders>
          </w:tcPr>
          <w:p w14:paraId="7DAA1682" w14:textId="5652C87C" w:rsidR="0081062C" w:rsidRPr="00EB0BEC" w:rsidRDefault="0081062C" w:rsidP="00660044">
            <w:pPr>
              <w:widowControl w:val="0"/>
              <w:spacing w:after="0" w:line="240" w:lineRule="auto"/>
              <w:ind w:left="287" w:right="212" w:hanging="80"/>
              <w:jc w:val="both"/>
              <w:rPr>
                <w:rFonts w:ascii="Arial" w:hAnsi="Arial" w:cs="Arial"/>
                <w:spacing w:val="-1"/>
              </w:rPr>
            </w:pPr>
          </w:p>
        </w:tc>
        <w:tc>
          <w:tcPr>
            <w:tcW w:w="2280" w:type="dxa"/>
            <w:tcBorders>
              <w:top w:val="single" w:sz="5" w:space="0" w:color="000000"/>
              <w:left w:val="single" w:sz="5" w:space="0" w:color="000000"/>
              <w:bottom w:val="single" w:sz="5" w:space="0" w:color="000000"/>
              <w:right w:val="single" w:sz="5" w:space="0" w:color="000000"/>
            </w:tcBorders>
          </w:tcPr>
          <w:p w14:paraId="012E765C" w14:textId="77777777" w:rsidR="0081062C" w:rsidRPr="00EB0BEC" w:rsidRDefault="0081062C" w:rsidP="00660044">
            <w:pPr>
              <w:widowControl w:val="0"/>
              <w:spacing w:after="0" w:line="240" w:lineRule="auto"/>
              <w:ind w:left="203" w:right="103" w:hanging="104"/>
              <w:jc w:val="both"/>
              <w:rPr>
                <w:rFonts w:ascii="Arial" w:hAnsi="Arial" w:cs="Arial"/>
                <w:spacing w:val="-1"/>
              </w:rPr>
            </w:pPr>
          </w:p>
        </w:tc>
        <w:tc>
          <w:tcPr>
            <w:tcW w:w="1491" w:type="dxa"/>
            <w:tcBorders>
              <w:top w:val="single" w:sz="5" w:space="0" w:color="000000"/>
              <w:left w:val="single" w:sz="5" w:space="0" w:color="000000"/>
              <w:bottom w:val="single" w:sz="5" w:space="0" w:color="000000"/>
              <w:right w:val="single" w:sz="5" w:space="0" w:color="000000"/>
            </w:tcBorders>
          </w:tcPr>
          <w:p w14:paraId="6E7F6815" w14:textId="77777777" w:rsidR="0081062C" w:rsidRPr="00EB0BEC" w:rsidRDefault="0081062C" w:rsidP="00660044">
            <w:pPr>
              <w:widowControl w:val="0"/>
              <w:spacing w:after="0" w:line="240" w:lineRule="auto"/>
              <w:ind w:left="716" w:right="125" w:hanging="593"/>
              <w:jc w:val="both"/>
              <w:rPr>
                <w:rFonts w:ascii="Arial" w:hAnsi="Arial" w:cs="Arial"/>
                <w:spacing w:val="-1"/>
              </w:rPr>
            </w:pPr>
          </w:p>
        </w:tc>
        <w:tc>
          <w:tcPr>
            <w:tcW w:w="1656" w:type="dxa"/>
            <w:tcBorders>
              <w:top w:val="single" w:sz="5" w:space="0" w:color="000000"/>
              <w:left w:val="single" w:sz="5" w:space="0" w:color="000000"/>
              <w:bottom w:val="single" w:sz="5" w:space="0" w:color="000000"/>
              <w:right w:val="single" w:sz="5" w:space="0" w:color="000000"/>
            </w:tcBorders>
          </w:tcPr>
          <w:p w14:paraId="28C8E478" w14:textId="77777777" w:rsidR="0081062C" w:rsidRPr="00EB0BEC" w:rsidRDefault="0081062C" w:rsidP="00660044">
            <w:pPr>
              <w:widowControl w:val="0"/>
              <w:spacing w:after="0" w:line="240" w:lineRule="auto"/>
              <w:ind w:left="109" w:right="108" w:firstLine="12"/>
              <w:jc w:val="both"/>
              <w:rPr>
                <w:rFonts w:ascii="Arial" w:hAnsi="Arial" w:cs="Arial"/>
                <w:spacing w:val="-1"/>
              </w:rPr>
            </w:pPr>
          </w:p>
        </w:tc>
      </w:tr>
      <w:tr w:rsidR="0081062C" w:rsidRPr="00EB0BEC" w14:paraId="2270E37B" w14:textId="77777777" w:rsidTr="0081062C">
        <w:trPr>
          <w:trHeight w:hRule="exact" w:val="314"/>
        </w:trPr>
        <w:tc>
          <w:tcPr>
            <w:tcW w:w="1415" w:type="dxa"/>
            <w:tcBorders>
              <w:top w:val="single" w:sz="5" w:space="0" w:color="000000"/>
              <w:left w:val="single" w:sz="5" w:space="0" w:color="000000"/>
              <w:bottom w:val="single" w:sz="5" w:space="0" w:color="000000"/>
              <w:right w:val="single" w:sz="5" w:space="0" w:color="000000"/>
            </w:tcBorders>
          </w:tcPr>
          <w:p w14:paraId="777181DC" w14:textId="77777777" w:rsidR="0081062C" w:rsidRPr="00EB0BEC" w:rsidRDefault="0081062C" w:rsidP="00660044">
            <w:pPr>
              <w:widowControl w:val="0"/>
              <w:spacing w:after="0" w:line="240" w:lineRule="auto"/>
              <w:ind w:left="289" w:hanging="84"/>
              <w:jc w:val="both"/>
              <w:rPr>
                <w:rFonts w:ascii="Arial" w:hAnsi="Arial" w:cs="Arial"/>
                <w:spacing w:val="-1"/>
              </w:rPr>
            </w:pPr>
          </w:p>
        </w:tc>
        <w:tc>
          <w:tcPr>
            <w:tcW w:w="1853" w:type="dxa"/>
            <w:tcBorders>
              <w:top w:val="single" w:sz="5" w:space="0" w:color="000000"/>
              <w:left w:val="single" w:sz="5" w:space="0" w:color="000000"/>
              <w:bottom w:val="single" w:sz="5" w:space="0" w:color="000000"/>
              <w:right w:val="single" w:sz="5" w:space="0" w:color="000000"/>
            </w:tcBorders>
          </w:tcPr>
          <w:p w14:paraId="5B9DD63C" w14:textId="77777777" w:rsidR="0081062C" w:rsidRPr="00EB0BEC" w:rsidRDefault="0081062C" w:rsidP="00660044">
            <w:pPr>
              <w:widowControl w:val="0"/>
              <w:spacing w:after="0" w:line="240" w:lineRule="auto"/>
              <w:ind w:left="287" w:right="212" w:hanging="80"/>
              <w:jc w:val="both"/>
              <w:rPr>
                <w:rFonts w:ascii="Arial" w:hAnsi="Arial" w:cs="Arial"/>
                <w:spacing w:val="-1"/>
              </w:rPr>
            </w:pPr>
          </w:p>
        </w:tc>
        <w:tc>
          <w:tcPr>
            <w:tcW w:w="1808" w:type="dxa"/>
            <w:tcBorders>
              <w:top w:val="single" w:sz="5" w:space="0" w:color="000000"/>
              <w:left w:val="single" w:sz="5" w:space="0" w:color="000000"/>
              <w:bottom w:val="single" w:sz="5" w:space="0" w:color="000000"/>
              <w:right w:val="single" w:sz="5" w:space="0" w:color="000000"/>
            </w:tcBorders>
          </w:tcPr>
          <w:p w14:paraId="588FD293" w14:textId="3ED3BA46" w:rsidR="0081062C" w:rsidRPr="00EB0BEC" w:rsidRDefault="0081062C" w:rsidP="00660044">
            <w:pPr>
              <w:widowControl w:val="0"/>
              <w:spacing w:after="0" w:line="240" w:lineRule="auto"/>
              <w:ind w:left="287" w:right="212" w:hanging="80"/>
              <w:jc w:val="both"/>
              <w:rPr>
                <w:rFonts w:ascii="Arial" w:hAnsi="Arial" w:cs="Arial"/>
                <w:spacing w:val="-1"/>
              </w:rPr>
            </w:pPr>
          </w:p>
        </w:tc>
        <w:tc>
          <w:tcPr>
            <w:tcW w:w="2280" w:type="dxa"/>
            <w:tcBorders>
              <w:top w:val="single" w:sz="5" w:space="0" w:color="000000"/>
              <w:left w:val="single" w:sz="5" w:space="0" w:color="000000"/>
              <w:bottom w:val="single" w:sz="5" w:space="0" w:color="000000"/>
              <w:right w:val="single" w:sz="5" w:space="0" w:color="000000"/>
            </w:tcBorders>
          </w:tcPr>
          <w:p w14:paraId="208E42C5" w14:textId="77777777" w:rsidR="0081062C" w:rsidRPr="00EB0BEC" w:rsidRDefault="0081062C" w:rsidP="00660044">
            <w:pPr>
              <w:widowControl w:val="0"/>
              <w:spacing w:after="0" w:line="240" w:lineRule="auto"/>
              <w:ind w:left="203" w:right="103" w:hanging="104"/>
              <w:jc w:val="both"/>
              <w:rPr>
                <w:rFonts w:ascii="Arial" w:hAnsi="Arial" w:cs="Arial"/>
                <w:spacing w:val="-1"/>
              </w:rPr>
            </w:pPr>
          </w:p>
        </w:tc>
        <w:tc>
          <w:tcPr>
            <w:tcW w:w="1491" w:type="dxa"/>
            <w:tcBorders>
              <w:top w:val="single" w:sz="5" w:space="0" w:color="000000"/>
              <w:left w:val="single" w:sz="5" w:space="0" w:color="000000"/>
              <w:bottom w:val="single" w:sz="5" w:space="0" w:color="000000"/>
              <w:right w:val="single" w:sz="5" w:space="0" w:color="000000"/>
            </w:tcBorders>
          </w:tcPr>
          <w:p w14:paraId="0CA45297" w14:textId="77777777" w:rsidR="0081062C" w:rsidRPr="00EB0BEC" w:rsidRDefault="0081062C" w:rsidP="00660044">
            <w:pPr>
              <w:widowControl w:val="0"/>
              <w:spacing w:after="0" w:line="240" w:lineRule="auto"/>
              <w:ind w:left="716" w:right="125" w:hanging="593"/>
              <w:jc w:val="both"/>
              <w:rPr>
                <w:rFonts w:ascii="Arial" w:hAnsi="Arial" w:cs="Arial"/>
                <w:spacing w:val="-1"/>
              </w:rPr>
            </w:pPr>
          </w:p>
        </w:tc>
        <w:tc>
          <w:tcPr>
            <w:tcW w:w="1656" w:type="dxa"/>
            <w:tcBorders>
              <w:top w:val="single" w:sz="5" w:space="0" w:color="000000"/>
              <w:left w:val="single" w:sz="5" w:space="0" w:color="000000"/>
              <w:bottom w:val="single" w:sz="5" w:space="0" w:color="000000"/>
              <w:right w:val="single" w:sz="5" w:space="0" w:color="000000"/>
            </w:tcBorders>
          </w:tcPr>
          <w:p w14:paraId="17012839" w14:textId="77777777" w:rsidR="0081062C" w:rsidRPr="00EB0BEC" w:rsidRDefault="0081062C" w:rsidP="00660044">
            <w:pPr>
              <w:widowControl w:val="0"/>
              <w:spacing w:after="0" w:line="240" w:lineRule="auto"/>
              <w:ind w:left="109" w:right="108" w:firstLine="12"/>
              <w:jc w:val="both"/>
              <w:rPr>
                <w:rFonts w:ascii="Arial" w:hAnsi="Arial" w:cs="Arial"/>
                <w:spacing w:val="-1"/>
              </w:rPr>
            </w:pPr>
          </w:p>
        </w:tc>
      </w:tr>
      <w:tr w:rsidR="0081062C" w:rsidRPr="00EB0BEC" w14:paraId="10F90F3C" w14:textId="77777777" w:rsidTr="0081062C">
        <w:trPr>
          <w:trHeight w:hRule="exact" w:val="314"/>
        </w:trPr>
        <w:tc>
          <w:tcPr>
            <w:tcW w:w="1415" w:type="dxa"/>
            <w:tcBorders>
              <w:top w:val="single" w:sz="5" w:space="0" w:color="000000"/>
              <w:left w:val="single" w:sz="5" w:space="0" w:color="000000"/>
              <w:bottom w:val="single" w:sz="5" w:space="0" w:color="000000"/>
              <w:right w:val="single" w:sz="5" w:space="0" w:color="000000"/>
            </w:tcBorders>
          </w:tcPr>
          <w:p w14:paraId="5FD3B82E" w14:textId="77777777" w:rsidR="0081062C" w:rsidRPr="00EB0BEC" w:rsidRDefault="0081062C" w:rsidP="00660044">
            <w:pPr>
              <w:widowControl w:val="0"/>
              <w:spacing w:after="0" w:line="240" w:lineRule="auto"/>
              <w:ind w:left="289" w:hanging="84"/>
              <w:jc w:val="both"/>
              <w:rPr>
                <w:rFonts w:ascii="Arial" w:hAnsi="Arial" w:cs="Arial"/>
                <w:spacing w:val="-1"/>
              </w:rPr>
            </w:pPr>
          </w:p>
        </w:tc>
        <w:tc>
          <w:tcPr>
            <w:tcW w:w="1853" w:type="dxa"/>
            <w:tcBorders>
              <w:top w:val="single" w:sz="5" w:space="0" w:color="000000"/>
              <w:left w:val="single" w:sz="5" w:space="0" w:color="000000"/>
              <w:bottom w:val="single" w:sz="5" w:space="0" w:color="000000"/>
              <w:right w:val="single" w:sz="5" w:space="0" w:color="000000"/>
            </w:tcBorders>
          </w:tcPr>
          <w:p w14:paraId="53A694D2" w14:textId="77777777" w:rsidR="0081062C" w:rsidRPr="00EB0BEC" w:rsidRDefault="0081062C" w:rsidP="00660044">
            <w:pPr>
              <w:widowControl w:val="0"/>
              <w:spacing w:after="0" w:line="240" w:lineRule="auto"/>
              <w:ind w:left="287" w:right="212" w:hanging="80"/>
              <w:jc w:val="both"/>
              <w:rPr>
                <w:rFonts w:ascii="Arial" w:hAnsi="Arial" w:cs="Arial"/>
                <w:spacing w:val="-1"/>
              </w:rPr>
            </w:pPr>
          </w:p>
        </w:tc>
        <w:tc>
          <w:tcPr>
            <w:tcW w:w="1808" w:type="dxa"/>
            <w:tcBorders>
              <w:top w:val="single" w:sz="5" w:space="0" w:color="000000"/>
              <w:left w:val="single" w:sz="5" w:space="0" w:color="000000"/>
              <w:bottom w:val="single" w:sz="5" w:space="0" w:color="000000"/>
              <w:right w:val="single" w:sz="5" w:space="0" w:color="000000"/>
            </w:tcBorders>
          </w:tcPr>
          <w:p w14:paraId="584D9606" w14:textId="5130AE96" w:rsidR="0081062C" w:rsidRPr="00EB0BEC" w:rsidRDefault="0081062C" w:rsidP="00660044">
            <w:pPr>
              <w:widowControl w:val="0"/>
              <w:spacing w:after="0" w:line="240" w:lineRule="auto"/>
              <w:ind w:left="287" w:right="212" w:hanging="80"/>
              <w:jc w:val="both"/>
              <w:rPr>
                <w:rFonts w:ascii="Arial" w:hAnsi="Arial" w:cs="Arial"/>
                <w:spacing w:val="-1"/>
              </w:rPr>
            </w:pPr>
          </w:p>
        </w:tc>
        <w:tc>
          <w:tcPr>
            <w:tcW w:w="2280" w:type="dxa"/>
            <w:tcBorders>
              <w:top w:val="single" w:sz="5" w:space="0" w:color="000000"/>
              <w:left w:val="single" w:sz="5" w:space="0" w:color="000000"/>
              <w:bottom w:val="single" w:sz="5" w:space="0" w:color="000000"/>
              <w:right w:val="single" w:sz="5" w:space="0" w:color="000000"/>
            </w:tcBorders>
          </w:tcPr>
          <w:p w14:paraId="338151CD" w14:textId="77777777" w:rsidR="0081062C" w:rsidRPr="00EB0BEC" w:rsidRDefault="0081062C" w:rsidP="00660044">
            <w:pPr>
              <w:widowControl w:val="0"/>
              <w:spacing w:after="0" w:line="240" w:lineRule="auto"/>
              <w:ind w:left="203" w:right="103" w:hanging="104"/>
              <w:jc w:val="both"/>
              <w:rPr>
                <w:rFonts w:ascii="Arial" w:hAnsi="Arial" w:cs="Arial"/>
                <w:spacing w:val="-1"/>
              </w:rPr>
            </w:pPr>
          </w:p>
        </w:tc>
        <w:tc>
          <w:tcPr>
            <w:tcW w:w="1491" w:type="dxa"/>
            <w:tcBorders>
              <w:top w:val="single" w:sz="5" w:space="0" w:color="000000"/>
              <w:left w:val="single" w:sz="5" w:space="0" w:color="000000"/>
              <w:bottom w:val="single" w:sz="5" w:space="0" w:color="000000"/>
              <w:right w:val="single" w:sz="5" w:space="0" w:color="000000"/>
            </w:tcBorders>
          </w:tcPr>
          <w:p w14:paraId="032BF55A" w14:textId="77777777" w:rsidR="0081062C" w:rsidRPr="00EB0BEC" w:rsidRDefault="0081062C" w:rsidP="00660044">
            <w:pPr>
              <w:widowControl w:val="0"/>
              <w:spacing w:after="0" w:line="240" w:lineRule="auto"/>
              <w:ind w:left="716" w:right="125" w:hanging="593"/>
              <w:jc w:val="both"/>
              <w:rPr>
                <w:rFonts w:ascii="Arial" w:hAnsi="Arial" w:cs="Arial"/>
                <w:spacing w:val="-1"/>
              </w:rPr>
            </w:pPr>
          </w:p>
        </w:tc>
        <w:tc>
          <w:tcPr>
            <w:tcW w:w="1656" w:type="dxa"/>
            <w:tcBorders>
              <w:top w:val="single" w:sz="5" w:space="0" w:color="000000"/>
              <w:left w:val="single" w:sz="5" w:space="0" w:color="000000"/>
              <w:bottom w:val="single" w:sz="5" w:space="0" w:color="000000"/>
              <w:right w:val="single" w:sz="5" w:space="0" w:color="000000"/>
            </w:tcBorders>
          </w:tcPr>
          <w:p w14:paraId="487022EF" w14:textId="77777777" w:rsidR="0081062C" w:rsidRPr="00EB0BEC" w:rsidRDefault="0081062C" w:rsidP="00660044">
            <w:pPr>
              <w:widowControl w:val="0"/>
              <w:spacing w:after="0" w:line="240" w:lineRule="auto"/>
              <w:ind w:left="109" w:right="108" w:firstLine="12"/>
              <w:jc w:val="both"/>
              <w:rPr>
                <w:rFonts w:ascii="Arial" w:hAnsi="Arial" w:cs="Arial"/>
                <w:spacing w:val="-1"/>
              </w:rPr>
            </w:pPr>
          </w:p>
        </w:tc>
      </w:tr>
      <w:tr w:rsidR="0081062C" w:rsidRPr="00EB0BEC" w14:paraId="1501CE62" w14:textId="77777777" w:rsidTr="006D4436">
        <w:trPr>
          <w:trHeight w:hRule="exact" w:val="314"/>
        </w:trPr>
        <w:tc>
          <w:tcPr>
            <w:tcW w:w="10503" w:type="dxa"/>
            <w:gridSpan w:val="6"/>
            <w:tcBorders>
              <w:top w:val="single" w:sz="5" w:space="0" w:color="000000"/>
              <w:left w:val="single" w:sz="5" w:space="0" w:color="000000"/>
              <w:bottom w:val="single" w:sz="5" w:space="0" w:color="000000"/>
              <w:right w:val="single" w:sz="5" w:space="0" w:color="000000"/>
            </w:tcBorders>
          </w:tcPr>
          <w:p w14:paraId="56BFBEA6" w14:textId="3199111F" w:rsidR="0081062C" w:rsidRPr="00EB0BEC" w:rsidRDefault="0081062C" w:rsidP="00660044">
            <w:pPr>
              <w:widowControl w:val="0"/>
              <w:spacing w:after="0" w:line="240" w:lineRule="auto"/>
              <w:ind w:left="109" w:right="108" w:firstLine="12"/>
              <w:jc w:val="both"/>
              <w:rPr>
                <w:rFonts w:ascii="Arial" w:hAnsi="Arial" w:cs="Arial"/>
                <w:spacing w:val="-1"/>
              </w:rPr>
            </w:pPr>
            <w:r w:rsidRPr="00EB0BEC">
              <w:rPr>
                <w:rFonts w:ascii="Arial" w:hAnsi="Arial" w:cs="Arial"/>
                <w:b/>
                <w:spacing w:val="-1"/>
              </w:rPr>
              <w:t>Total</w:t>
            </w:r>
            <w:r w:rsidRPr="00EB0BEC">
              <w:rPr>
                <w:rFonts w:ascii="Arial" w:hAnsi="Arial" w:cs="Arial"/>
                <w:b/>
                <w:spacing w:val="2"/>
              </w:rPr>
              <w:t xml:space="preserve"> </w:t>
            </w:r>
            <w:r w:rsidRPr="00EB0BEC">
              <w:rPr>
                <w:rFonts w:ascii="Arial" w:hAnsi="Arial" w:cs="Arial"/>
                <w:b/>
                <w:spacing w:val="-1"/>
              </w:rPr>
              <w:t>Grant Requested</w:t>
            </w:r>
            <w:r w:rsidRPr="00EB0BEC">
              <w:rPr>
                <w:rFonts w:ascii="Arial" w:hAnsi="Arial" w:cs="Arial"/>
                <w:b/>
                <w:spacing w:val="-2"/>
              </w:rPr>
              <w:t xml:space="preserve"> </w:t>
            </w:r>
            <w:r w:rsidRPr="00EB0BEC">
              <w:rPr>
                <w:rFonts w:ascii="Arial" w:hAnsi="Arial" w:cs="Arial"/>
                <w:b/>
                <w:spacing w:val="-1"/>
              </w:rPr>
              <w:t>(USD)</w:t>
            </w:r>
          </w:p>
        </w:tc>
      </w:tr>
    </w:tbl>
    <w:p w14:paraId="0157448C" w14:textId="77777777" w:rsidR="00BA5F8D" w:rsidRPr="00BA5F8D" w:rsidRDefault="00BA5F8D" w:rsidP="00BA5F8D">
      <w:pPr>
        <w:widowControl w:val="0"/>
        <w:tabs>
          <w:tab w:val="left" w:pos="504"/>
        </w:tabs>
        <w:spacing w:before="72" w:after="0" w:line="240" w:lineRule="auto"/>
        <w:outlineLvl w:val="0"/>
        <w:rPr>
          <w:rFonts w:ascii="Arial" w:eastAsia="Arial" w:hAnsi="Arial" w:cs="Arial"/>
          <w:sz w:val="24"/>
          <w:szCs w:val="24"/>
        </w:rPr>
      </w:pPr>
    </w:p>
    <w:p w14:paraId="0BED5227" w14:textId="77777777" w:rsidR="00D666CF" w:rsidRPr="002102E2" w:rsidRDefault="00D666CF" w:rsidP="00660044">
      <w:pPr>
        <w:widowControl w:val="0"/>
        <w:numPr>
          <w:ilvl w:val="0"/>
          <w:numId w:val="1"/>
        </w:numPr>
        <w:tabs>
          <w:tab w:val="left" w:pos="504"/>
        </w:tabs>
        <w:spacing w:before="72" w:after="0" w:line="240" w:lineRule="auto"/>
        <w:ind w:left="503" w:hanging="283"/>
        <w:jc w:val="both"/>
        <w:outlineLvl w:val="0"/>
        <w:rPr>
          <w:rFonts w:ascii="Arial" w:eastAsia="Arial" w:hAnsi="Arial" w:cs="Arial"/>
          <w:sz w:val="24"/>
          <w:szCs w:val="24"/>
        </w:rPr>
      </w:pPr>
      <w:r w:rsidRPr="002102E2">
        <w:rPr>
          <w:rFonts w:ascii="Arial" w:eastAsia="Arial" w:hAnsi="Arial" w:cs="Arial"/>
          <w:b/>
          <w:bCs/>
          <w:spacing w:val="-1"/>
          <w:sz w:val="24"/>
          <w:szCs w:val="24"/>
        </w:rPr>
        <w:t>Implementing</w:t>
      </w:r>
      <w:r w:rsidRPr="002102E2">
        <w:rPr>
          <w:rFonts w:ascii="Arial" w:eastAsia="Arial" w:hAnsi="Arial" w:cs="Arial"/>
          <w:b/>
          <w:bCs/>
          <w:sz w:val="24"/>
          <w:szCs w:val="24"/>
        </w:rPr>
        <w:t xml:space="preserve"> </w:t>
      </w:r>
      <w:r w:rsidRPr="002102E2">
        <w:rPr>
          <w:rFonts w:ascii="Arial" w:eastAsia="Arial" w:hAnsi="Arial" w:cs="Arial"/>
          <w:b/>
          <w:bCs/>
          <w:spacing w:val="-1"/>
          <w:sz w:val="24"/>
          <w:szCs w:val="24"/>
        </w:rPr>
        <w:t>Entity</w:t>
      </w:r>
    </w:p>
    <w:p w14:paraId="2A756ADA" w14:textId="77777777" w:rsidR="00D666CF" w:rsidRPr="00EB0BEC" w:rsidRDefault="00D666CF" w:rsidP="00660044">
      <w:pPr>
        <w:widowControl w:val="0"/>
        <w:spacing w:after="0" w:line="110" w:lineRule="exact"/>
        <w:jc w:val="both"/>
        <w:rPr>
          <w:rFonts w:ascii="Arial" w:hAnsi="Arial" w:cs="Arial"/>
        </w:rPr>
      </w:pPr>
    </w:p>
    <w:p w14:paraId="2BB08B3B" w14:textId="77777777" w:rsidR="0081062C" w:rsidRDefault="0081062C" w:rsidP="00660044">
      <w:pPr>
        <w:widowControl w:val="0"/>
        <w:spacing w:after="0" w:line="240" w:lineRule="auto"/>
        <w:ind w:left="220"/>
        <w:jc w:val="both"/>
        <w:rPr>
          <w:rFonts w:ascii="Arial" w:eastAsia="Arial" w:hAnsi="Arial" w:cs="Arial"/>
          <w:spacing w:val="-1"/>
        </w:rPr>
      </w:pPr>
    </w:p>
    <w:p w14:paraId="6CF4F775" w14:textId="17BCB830" w:rsidR="00D666CF" w:rsidRPr="00EB0BEC" w:rsidRDefault="00D666CF" w:rsidP="00660044">
      <w:pPr>
        <w:widowControl w:val="0"/>
        <w:spacing w:after="0" w:line="200" w:lineRule="exact"/>
        <w:jc w:val="both"/>
        <w:rPr>
          <w:rFonts w:ascii="Arial" w:hAnsi="Arial" w:cs="Arial"/>
        </w:rPr>
      </w:pPr>
      <w:r w:rsidRPr="00EB0BEC">
        <w:rPr>
          <w:rFonts w:ascii="Arial" w:eastAsia="Arial" w:hAnsi="Arial" w:cs="Arial"/>
          <w:spacing w:val="-1"/>
        </w:rPr>
        <w:t>This</w:t>
      </w:r>
      <w:r w:rsidRPr="00EB0BEC">
        <w:rPr>
          <w:rFonts w:ascii="Arial" w:eastAsia="Arial" w:hAnsi="Arial" w:cs="Arial"/>
          <w:spacing w:val="-2"/>
        </w:rPr>
        <w:t xml:space="preserve"> </w:t>
      </w:r>
      <w:r w:rsidRPr="00EB0BEC">
        <w:rPr>
          <w:rFonts w:ascii="Arial" w:eastAsia="Arial" w:hAnsi="Arial" w:cs="Arial"/>
          <w:spacing w:val="-1"/>
        </w:rPr>
        <w:t>request</w:t>
      </w:r>
      <w:r w:rsidRPr="00EB0BEC">
        <w:rPr>
          <w:rFonts w:ascii="Arial" w:eastAsia="Arial" w:hAnsi="Arial" w:cs="Arial"/>
          <w:spacing w:val="2"/>
        </w:rPr>
        <w:t xml:space="preserve"> </w:t>
      </w:r>
      <w:r w:rsidRPr="00EB0BEC">
        <w:rPr>
          <w:rFonts w:ascii="Arial" w:eastAsia="Arial" w:hAnsi="Arial" w:cs="Arial"/>
          <w:spacing w:val="-1"/>
        </w:rPr>
        <w:t>has</w:t>
      </w:r>
      <w:r w:rsidRPr="00EB0BEC">
        <w:rPr>
          <w:rFonts w:ascii="Arial" w:eastAsia="Arial" w:hAnsi="Arial" w:cs="Arial"/>
          <w:spacing w:val="-2"/>
        </w:rPr>
        <w:t xml:space="preserve"> </w:t>
      </w:r>
      <w:r w:rsidRPr="00EB0BEC">
        <w:rPr>
          <w:rFonts w:ascii="Arial" w:eastAsia="Arial" w:hAnsi="Arial" w:cs="Arial"/>
          <w:spacing w:val="-1"/>
        </w:rPr>
        <w:t>been</w:t>
      </w:r>
      <w:r w:rsidRPr="00EB0BEC">
        <w:rPr>
          <w:rFonts w:ascii="Arial" w:eastAsia="Arial" w:hAnsi="Arial" w:cs="Arial"/>
        </w:rPr>
        <w:t xml:space="preserve"> </w:t>
      </w:r>
      <w:r w:rsidRPr="00EB0BEC">
        <w:rPr>
          <w:rFonts w:ascii="Arial" w:eastAsia="Arial" w:hAnsi="Arial" w:cs="Arial"/>
          <w:spacing w:val="-1"/>
        </w:rPr>
        <w:t>prepared</w:t>
      </w:r>
      <w:r w:rsidRPr="00EB0BEC">
        <w:rPr>
          <w:rFonts w:ascii="Arial" w:eastAsia="Arial" w:hAnsi="Arial" w:cs="Arial"/>
        </w:rPr>
        <w:t xml:space="preserve"> </w:t>
      </w:r>
      <w:r w:rsidRPr="00EB0BEC">
        <w:rPr>
          <w:rFonts w:ascii="Arial" w:eastAsia="Arial" w:hAnsi="Arial" w:cs="Arial"/>
          <w:spacing w:val="-1"/>
        </w:rPr>
        <w:t>in</w:t>
      </w:r>
      <w:r w:rsidRPr="00EB0BEC">
        <w:rPr>
          <w:rFonts w:ascii="Arial" w:eastAsia="Arial" w:hAnsi="Arial" w:cs="Arial"/>
        </w:rPr>
        <w:t xml:space="preserve"> </w:t>
      </w:r>
      <w:r w:rsidRPr="00EB0BEC">
        <w:rPr>
          <w:rFonts w:ascii="Arial" w:eastAsia="Arial" w:hAnsi="Arial" w:cs="Arial"/>
          <w:spacing w:val="-1"/>
        </w:rPr>
        <w:t>accordance</w:t>
      </w:r>
      <w:r w:rsidRPr="00EB0BEC">
        <w:rPr>
          <w:rFonts w:ascii="Arial" w:eastAsia="Arial" w:hAnsi="Arial" w:cs="Arial"/>
          <w:spacing w:val="-3"/>
        </w:rPr>
        <w:t xml:space="preserve"> </w:t>
      </w:r>
      <w:r w:rsidRPr="00EB0BEC">
        <w:rPr>
          <w:rFonts w:ascii="Arial" w:eastAsia="Arial" w:hAnsi="Arial" w:cs="Arial"/>
          <w:spacing w:val="-2"/>
        </w:rPr>
        <w:t>with</w:t>
      </w:r>
      <w:r w:rsidRPr="00EB0BEC">
        <w:rPr>
          <w:rFonts w:ascii="Arial" w:eastAsia="Arial" w:hAnsi="Arial" w:cs="Arial"/>
        </w:rPr>
        <w:t xml:space="preserve"> the</w:t>
      </w:r>
      <w:r w:rsidRPr="00EB0BEC">
        <w:rPr>
          <w:rFonts w:ascii="Arial" w:eastAsia="Arial" w:hAnsi="Arial" w:cs="Arial"/>
          <w:spacing w:val="-2"/>
        </w:rPr>
        <w:t xml:space="preserve"> </w:t>
      </w:r>
      <w:r w:rsidRPr="00EB0BEC">
        <w:rPr>
          <w:rFonts w:ascii="Arial" w:eastAsia="Arial" w:hAnsi="Arial" w:cs="Arial"/>
          <w:spacing w:val="-1"/>
        </w:rPr>
        <w:t>Adaptation</w:t>
      </w:r>
      <w:r w:rsidRPr="00EB0BEC">
        <w:rPr>
          <w:rFonts w:ascii="Arial" w:eastAsia="Arial" w:hAnsi="Arial" w:cs="Arial"/>
        </w:rPr>
        <w:t xml:space="preserve"> </w:t>
      </w:r>
      <w:r w:rsidRPr="00EB0BEC">
        <w:rPr>
          <w:rFonts w:ascii="Arial" w:eastAsia="Arial" w:hAnsi="Arial" w:cs="Arial"/>
          <w:spacing w:val="-1"/>
        </w:rPr>
        <w:t>Fund</w:t>
      </w:r>
      <w:r w:rsidRPr="00EB0BEC">
        <w:rPr>
          <w:rFonts w:ascii="Arial" w:eastAsia="Arial" w:hAnsi="Arial" w:cs="Arial"/>
        </w:rPr>
        <w:t xml:space="preserve"> </w:t>
      </w:r>
      <w:r w:rsidRPr="00EB0BEC">
        <w:rPr>
          <w:rFonts w:ascii="Arial" w:eastAsia="Arial" w:hAnsi="Arial" w:cs="Arial"/>
          <w:spacing w:val="-1"/>
        </w:rPr>
        <w:t>Board’s</w:t>
      </w:r>
      <w:r w:rsidRPr="00EB0BEC">
        <w:rPr>
          <w:rFonts w:ascii="Arial" w:eastAsia="Arial" w:hAnsi="Arial" w:cs="Arial"/>
          <w:spacing w:val="1"/>
        </w:rPr>
        <w:t xml:space="preserve"> </w:t>
      </w:r>
      <w:r w:rsidRPr="00EB0BEC">
        <w:rPr>
          <w:rFonts w:ascii="Arial" w:eastAsia="Arial" w:hAnsi="Arial" w:cs="Arial"/>
          <w:spacing w:val="-1"/>
        </w:rPr>
        <w:t>procedures</w:t>
      </w:r>
    </w:p>
    <w:tbl>
      <w:tblPr>
        <w:tblW w:w="0" w:type="auto"/>
        <w:tblInd w:w="109" w:type="dxa"/>
        <w:tblLayout w:type="fixed"/>
        <w:tblCellMar>
          <w:left w:w="0" w:type="dxa"/>
          <w:right w:w="0" w:type="dxa"/>
        </w:tblCellMar>
        <w:tblLook w:val="01E0" w:firstRow="1" w:lastRow="1" w:firstColumn="1" w:lastColumn="1" w:noHBand="0" w:noVBand="0"/>
      </w:tblPr>
      <w:tblGrid>
        <w:gridCol w:w="1596"/>
        <w:gridCol w:w="1597"/>
        <w:gridCol w:w="1594"/>
        <w:gridCol w:w="1596"/>
        <w:gridCol w:w="1597"/>
        <w:gridCol w:w="1596"/>
      </w:tblGrid>
      <w:tr w:rsidR="00D666CF" w:rsidRPr="00EB0BEC" w14:paraId="13F63C2B" w14:textId="77777777" w:rsidTr="00C47F7C">
        <w:trPr>
          <w:trHeight w:hRule="exact" w:val="1174"/>
        </w:trPr>
        <w:tc>
          <w:tcPr>
            <w:tcW w:w="1596" w:type="dxa"/>
            <w:tcBorders>
              <w:top w:val="single" w:sz="5" w:space="0" w:color="000000"/>
              <w:left w:val="single" w:sz="5" w:space="0" w:color="000000"/>
              <w:bottom w:val="single" w:sz="5" w:space="0" w:color="000000"/>
              <w:right w:val="single" w:sz="5" w:space="0" w:color="000000"/>
            </w:tcBorders>
          </w:tcPr>
          <w:p w14:paraId="0CC639E5" w14:textId="77777777" w:rsidR="006139CF" w:rsidRDefault="006139CF" w:rsidP="0081062C">
            <w:pPr>
              <w:widowControl w:val="0"/>
              <w:spacing w:after="0" w:line="276" w:lineRule="auto"/>
              <w:ind w:left="131" w:right="133"/>
              <w:rPr>
                <w:rFonts w:ascii="Arial" w:hAnsi="Arial" w:cs="Arial"/>
                <w:spacing w:val="-1"/>
              </w:rPr>
            </w:pPr>
          </w:p>
          <w:p w14:paraId="2BA7B95E" w14:textId="77777777" w:rsidR="00D666CF" w:rsidRPr="00EB0BEC" w:rsidRDefault="006139CF" w:rsidP="0081062C">
            <w:pPr>
              <w:widowControl w:val="0"/>
              <w:spacing w:after="0" w:line="276" w:lineRule="auto"/>
              <w:ind w:left="131" w:right="133"/>
              <w:rPr>
                <w:rFonts w:ascii="Arial" w:eastAsia="Arial" w:hAnsi="Arial" w:cs="Arial"/>
              </w:rPr>
            </w:pPr>
            <w:r>
              <w:rPr>
                <w:rFonts w:ascii="Arial" w:hAnsi="Arial" w:cs="Arial"/>
                <w:spacing w:val="-1"/>
              </w:rPr>
              <w:t xml:space="preserve">Head of </w:t>
            </w:r>
            <w:r w:rsidR="00D666CF" w:rsidRPr="00EB0BEC">
              <w:rPr>
                <w:rFonts w:ascii="Arial" w:hAnsi="Arial" w:cs="Arial"/>
                <w:spacing w:val="-1"/>
              </w:rPr>
              <w:t>Implementing</w:t>
            </w:r>
            <w:r w:rsidR="00D666CF" w:rsidRPr="00EB0BEC">
              <w:rPr>
                <w:rFonts w:ascii="Arial" w:hAnsi="Arial" w:cs="Arial"/>
                <w:spacing w:val="23"/>
              </w:rPr>
              <w:t xml:space="preserve"> </w:t>
            </w:r>
            <w:r w:rsidR="00D666CF" w:rsidRPr="00EB0BEC">
              <w:rPr>
                <w:rFonts w:ascii="Arial" w:hAnsi="Arial" w:cs="Arial"/>
                <w:spacing w:val="-1"/>
              </w:rPr>
              <w:t>Entity</w:t>
            </w:r>
            <w:r w:rsidR="00D666CF" w:rsidRPr="00EB0BEC">
              <w:rPr>
                <w:rFonts w:ascii="Arial" w:hAnsi="Arial" w:cs="Arial"/>
                <w:spacing w:val="25"/>
              </w:rPr>
              <w:t xml:space="preserve"> </w:t>
            </w:r>
          </w:p>
        </w:tc>
        <w:tc>
          <w:tcPr>
            <w:tcW w:w="1597" w:type="dxa"/>
            <w:tcBorders>
              <w:top w:val="single" w:sz="5" w:space="0" w:color="000000"/>
              <w:left w:val="single" w:sz="5" w:space="0" w:color="000000"/>
              <w:bottom w:val="single" w:sz="5" w:space="0" w:color="000000"/>
              <w:right w:val="single" w:sz="5" w:space="0" w:color="000000"/>
            </w:tcBorders>
          </w:tcPr>
          <w:p w14:paraId="5C7F274F" w14:textId="77777777" w:rsidR="00D666CF" w:rsidRPr="00EB0BEC" w:rsidRDefault="00D666CF" w:rsidP="0081062C">
            <w:pPr>
              <w:widowControl w:val="0"/>
              <w:spacing w:before="8" w:after="0" w:line="280" w:lineRule="exact"/>
              <w:rPr>
                <w:rFonts w:ascii="Arial" w:hAnsi="Arial" w:cs="Arial"/>
              </w:rPr>
            </w:pPr>
          </w:p>
          <w:p w14:paraId="1513EB93" w14:textId="77777777" w:rsidR="00D666CF" w:rsidRPr="00EB0BEC" w:rsidRDefault="00D666CF" w:rsidP="0081062C">
            <w:pPr>
              <w:widowControl w:val="0"/>
              <w:spacing w:after="0" w:line="240" w:lineRule="auto"/>
              <w:ind w:left="320"/>
              <w:rPr>
                <w:rFonts w:ascii="Arial" w:eastAsia="Arial" w:hAnsi="Arial" w:cs="Arial"/>
              </w:rPr>
            </w:pPr>
            <w:r w:rsidRPr="00EB0BEC">
              <w:rPr>
                <w:rFonts w:ascii="Arial" w:hAnsi="Arial" w:cs="Arial"/>
                <w:spacing w:val="-1"/>
              </w:rPr>
              <w:t>Signature</w:t>
            </w:r>
          </w:p>
        </w:tc>
        <w:tc>
          <w:tcPr>
            <w:tcW w:w="1594" w:type="dxa"/>
            <w:tcBorders>
              <w:top w:val="single" w:sz="5" w:space="0" w:color="000000"/>
              <w:left w:val="single" w:sz="5" w:space="0" w:color="000000"/>
              <w:bottom w:val="single" w:sz="5" w:space="0" w:color="000000"/>
              <w:right w:val="single" w:sz="5" w:space="0" w:color="000000"/>
            </w:tcBorders>
          </w:tcPr>
          <w:p w14:paraId="38413321" w14:textId="77777777" w:rsidR="00D666CF" w:rsidRPr="00EB0BEC" w:rsidRDefault="00D666CF" w:rsidP="0081062C">
            <w:pPr>
              <w:widowControl w:val="0"/>
              <w:spacing w:before="8" w:after="0" w:line="280" w:lineRule="exact"/>
              <w:rPr>
                <w:rFonts w:ascii="Arial" w:hAnsi="Arial" w:cs="Arial"/>
              </w:rPr>
            </w:pPr>
          </w:p>
          <w:p w14:paraId="385352D4" w14:textId="77777777" w:rsidR="00D666CF" w:rsidRPr="00EB0BEC" w:rsidRDefault="00D666CF" w:rsidP="0081062C">
            <w:pPr>
              <w:widowControl w:val="0"/>
              <w:spacing w:after="0" w:line="275" w:lineRule="auto"/>
              <w:ind w:left="301" w:right="153" w:hanging="147"/>
              <w:rPr>
                <w:rFonts w:ascii="Arial" w:eastAsia="Arial" w:hAnsi="Arial" w:cs="Arial"/>
              </w:rPr>
            </w:pPr>
            <w:r w:rsidRPr="00EB0BEC">
              <w:rPr>
                <w:rFonts w:ascii="Arial" w:hAnsi="Arial" w:cs="Arial"/>
                <w:spacing w:val="-1"/>
              </w:rPr>
              <w:t>Date</w:t>
            </w:r>
            <w:r w:rsidRPr="00EB0BEC">
              <w:rPr>
                <w:rFonts w:ascii="Arial" w:hAnsi="Arial" w:cs="Arial"/>
                <w:spacing w:val="1"/>
              </w:rPr>
              <w:t xml:space="preserve"> </w:t>
            </w:r>
            <w:r w:rsidRPr="00EB0BEC">
              <w:rPr>
                <w:rFonts w:ascii="Arial" w:hAnsi="Arial" w:cs="Arial"/>
                <w:spacing w:val="-1"/>
              </w:rPr>
              <w:t>(Month,</w:t>
            </w:r>
            <w:r w:rsidRPr="00EB0BEC">
              <w:rPr>
                <w:rFonts w:ascii="Arial" w:hAnsi="Arial" w:cs="Arial"/>
                <w:spacing w:val="25"/>
              </w:rPr>
              <w:t xml:space="preserve"> </w:t>
            </w:r>
            <w:r w:rsidRPr="00EB0BEC">
              <w:rPr>
                <w:rFonts w:ascii="Arial" w:hAnsi="Arial" w:cs="Arial"/>
                <w:spacing w:val="-1"/>
              </w:rPr>
              <w:t>day,</w:t>
            </w:r>
            <w:r w:rsidRPr="00EB0BEC">
              <w:rPr>
                <w:rFonts w:ascii="Arial" w:hAnsi="Arial" w:cs="Arial"/>
                <w:spacing w:val="2"/>
              </w:rPr>
              <w:t xml:space="preserve"> </w:t>
            </w:r>
            <w:r w:rsidRPr="00EB0BEC">
              <w:rPr>
                <w:rFonts w:ascii="Arial" w:hAnsi="Arial" w:cs="Arial"/>
                <w:spacing w:val="-1"/>
              </w:rPr>
              <w:t>year)</w:t>
            </w:r>
          </w:p>
        </w:tc>
        <w:tc>
          <w:tcPr>
            <w:tcW w:w="1596" w:type="dxa"/>
            <w:tcBorders>
              <w:top w:val="single" w:sz="5" w:space="0" w:color="000000"/>
              <w:left w:val="single" w:sz="5" w:space="0" w:color="000000"/>
              <w:bottom w:val="single" w:sz="5" w:space="0" w:color="000000"/>
              <w:right w:val="single" w:sz="5" w:space="0" w:color="000000"/>
            </w:tcBorders>
          </w:tcPr>
          <w:p w14:paraId="6F9D60AF" w14:textId="77777777" w:rsidR="00D666CF" w:rsidRPr="00EB0BEC" w:rsidRDefault="00D666CF" w:rsidP="0081062C">
            <w:pPr>
              <w:widowControl w:val="0"/>
              <w:spacing w:before="8" w:after="0" w:line="280" w:lineRule="exact"/>
              <w:rPr>
                <w:rFonts w:ascii="Arial" w:hAnsi="Arial" w:cs="Arial"/>
              </w:rPr>
            </w:pPr>
          </w:p>
          <w:p w14:paraId="03931955" w14:textId="77777777" w:rsidR="00D666CF" w:rsidRPr="00EB0BEC" w:rsidRDefault="00D666CF" w:rsidP="0081062C">
            <w:pPr>
              <w:widowControl w:val="0"/>
              <w:spacing w:after="0" w:line="276" w:lineRule="auto"/>
              <w:ind w:left="106" w:right="105" w:hanging="5"/>
              <w:rPr>
                <w:rFonts w:ascii="Arial" w:eastAsia="Arial" w:hAnsi="Arial" w:cs="Arial"/>
              </w:rPr>
            </w:pPr>
            <w:r w:rsidRPr="00EB0BEC">
              <w:rPr>
                <w:rFonts w:ascii="Arial" w:hAnsi="Arial" w:cs="Arial"/>
                <w:spacing w:val="-1"/>
              </w:rPr>
              <w:t>Implementing</w:t>
            </w:r>
            <w:r w:rsidRPr="00EB0BEC">
              <w:rPr>
                <w:rFonts w:ascii="Arial" w:hAnsi="Arial" w:cs="Arial"/>
                <w:spacing w:val="23"/>
              </w:rPr>
              <w:t xml:space="preserve"> </w:t>
            </w:r>
            <w:r w:rsidRPr="00EB0BEC">
              <w:rPr>
                <w:rFonts w:ascii="Arial" w:hAnsi="Arial" w:cs="Arial"/>
                <w:spacing w:val="-1"/>
              </w:rPr>
              <w:t>Entity Contact</w:t>
            </w:r>
            <w:r w:rsidRPr="00EB0BEC">
              <w:rPr>
                <w:rFonts w:ascii="Arial" w:hAnsi="Arial" w:cs="Arial"/>
                <w:spacing w:val="29"/>
              </w:rPr>
              <w:t xml:space="preserve"> </w:t>
            </w:r>
            <w:r w:rsidRPr="00EB0BEC">
              <w:rPr>
                <w:rFonts w:ascii="Arial" w:hAnsi="Arial" w:cs="Arial"/>
                <w:spacing w:val="-1"/>
              </w:rPr>
              <w:t>Person</w:t>
            </w:r>
          </w:p>
        </w:tc>
        <w:tc>
          <w:tcPr>
            <w:tcW w:w="1597" w:type="dxa"/>
            <w:tcBorders>
              <w:top w:val="single" w:sz="5" w:space="0" w:color="000000"/>
              <w:left w:val="single" w:sz="5" w:space="0" w:color="000000"/>
              <w:bottom w:val="single" w:sz="5" w:space="0" w:color="000000"/>
              <w:right w:val="single" w:sz="5" w:space="0" w:color="000000"/>
            </w:tcBorders>
          </w:tcPr>
          <w:p w14:paraId="3D3F79D1" w14:textId="77777777" w:rsidR="00D666CF" w:rsidRPr="00EB0BEC" w:rsidRDefault="00D666CF" w:rsidP="0081062C">
            <w:pPr>
              <w:widowControl w:val="0"/>
              <w:spacing w:before="8" w:after="0" w:line="280" w:lineRule="exact"/>
              <w:rPr>
                <w:rFonts w:ascii="Arial" w:hAnsi="Arial" w:cs="Arial"/>
              </w:rPr>
            </w:pPr>
          </w:p>
          <w:p w14:paraId="473119A6" w14:textId="77777777" w:rsidR="00D666CF" w:rsidRPr="00EB0BEC" w:rsidRDefault="00D666CF" w:rsidP="0081062C">
            <w:pPr>
              <w:widowControl w:val="0"/>
              <w:spacing w:after="0" w:line="240" w:lineRule="auto"/>
              <w:ind w:left="272"/>
              <w:rPr>
                <w:rFonts w:ascii="Arial" w:eastAsia="Arial" w:hAnsi="Arial" w:cs="Arial"/>
              </w:rPr>
            </w:pPr>
            <w:r w:rsidRPr="00EB0BEC">
              <w:rPr>
                <w:rFonts w:ascii="Arial" w:hAnsi="Arial" w:cs="Arial"/>
                <w:spacing w:val="-1"/>
              </w:rPr>
              <w:t>Telephone</w:t>
            </w:r>
          </w:p>
        </w:tc>
        <w:tc>
          <w:tcPr>
            <w:tcW w:w="1596" w:type="dxa"/>
            <w:tcBorders>
              <w:top w:val="single" w:sz="5" w:space="0" w:color="000000"/>
              <w:left w:val="single" w:sz="5" w:space="0" w:color="000000"/>
              <w:bottom w:val="single" w:sz="5" w:space="0" w:color="000000"/>
              <w:right w:val="single" w:sz="5" w:space="0" w:color="000000"/>
            </w:tcBorders>
          </w:tcPr>
          <w:p w14:paraId="41B1BD29" w14:textId="77777777" w:rsidR="00D666CF" w:rsidRPr="00EB0BEC" w:rsidRDefault="00D666CF" w:rsidP="0081062C">
            <w:pPr>
              <w:widowControl w:val="0"/>
              <w:spacing w:before="8" w:after="0" w:line="280" w:lineRule="exact"/>
              <w:rPr>
                <w:rFonts w:ascii="Arial" w:hAnsi="Arial" w:cs="Arial"/>
              </w:rPr>
            </w:pPr>
          </w:p>
          <w:p w14:paraId="5AB2AF26" w14:textId="77777777" w:rsidR="00D666CF" w:rsidRPr="00EB0BEC" w:rsidRDefault="00D666CF" w:rsidP="0081062C">
            <w:pPr>
              <w:widowControl w:val="0"/>
              <w:spacing w:after="0" w:line="275" w:lineRule="auto"/>
              <w:ind w:left="387" w:right="387" w:firstLine="129"/>
              <w:rPr>
                <w:rFonts w:ascii="Arial" w:eastAsia="Arial" w:hAnsi="Arial" w:cs="Arial"/>
              </w:rPr>
            </w:pPr>
            <w:r w:rsidRPr="00EB0BEC">
              <w:rPr>
                <w:rFonts w:ascii="Arial" w:hAnsi="Arial" w:cs="Arial"/>
                <w:spacing w:val="-1"/>
              </w:rPr>
              <w:t>Email</w:t>
            </w:r>
            <w:r w:rsidRPr="00EB0BEC">
              <w:rPr>
                <w:rFonts w:ascii="Arial" w:hAnsi="Arial" w:cs="Arial"/>
                <w:spacing w:val="22"/>
              </w:rPr>
              <w:t xml:space="preserve"> </w:t>
            </w:r>
            <w:r w:rsidRPr="00EB0BEC">
              <w:rPr>
                <w:rFonts w:ascii="Arial" w:hAnsi="Arial" w:cs="Arial"/>
                <w:spacing w:val="-1"/>
              </w:rPr>
              <w:t>Address</w:t>
            </w:r>
          </w:p>
        </w:tc>
      </w:tr>
      <w:tr w:rsidR="00D666CF" w:rsidRPr="00EB0BEC" w14:paraId="3635BFA5" w14:textId="77777777" w:rsidTr="00C47F7C">
        <w:trPr>
          <w:trHeight w:hRule="exact" w:val="300"/>
        </w:trPr>
        <w:tc>
          <w:tcPr>
            <w:tcW w:w="1596" w:type="dxa"/>
            <w:tcBorders>
              <w:top w:val="single" w:sz="5" w:space="0" w:color="000000"/>
              <w:left w:val="single" w:sz="5" w:space="0" w:color="000000"/>
              <w:bottom w:val="single" w:sz="5" w:space="0" w:color="000000"/>
              <w:right w:val="single" w:sz="5" w:space="0" w:color="000000"/>
            </w:tcBorders>
          </w:tcPr>
          <w:p w14:paraId="686EFEA8" w14:textId="77777777" w:rsidR="00D666CF" w:rsidRPr="00EB0BEC" w:rsidRDefault="00D666CF" w:rsidP="00660044">
            <w:pPr>
              <w:widowControl w:val="0"/>
              <w:spacing w:after="0" w:line="240" w:lineRule="auto"/>
              <w:jc w:val="both"/>
              <w:rPr>
                <w:rFonts w:ascii="Arial" w:hAnsi="Arial" w:cs="Arial"/>
              </w:rPr>
            </w:pPr>
          </w:p>
        </w:tc>
        <w:tc>
          <w:tcPr>
            <w:tcW w:w="1597" w:type="dxa"/>
            <w:tcBorders>
              <w:top w:val="single" w:sz="5" w:space="0" w:color="000000"/>
              <w:left w:val="single" w:sz="5" w:space="0" w:color="000000"/>
              <w:bottom w:val="single" w:sz="5" w:space="0" w:color="000000"/>
              <w:right w:val="single" w:sz="5" w:space="0" w:color="000000"/>
            </w:tcBorders>
          </w:tcPr>
          <w:p w14:paraId="052C665A" w14:textId="77777777" w:rsidR="00D666CF" w:rsidRPr="00EB0BEC" w:rsidRDefault="00D666CF" w:rsidP="00660044">
            <w:pPr>
              <w:widowControl w:val="0"/>
              <w:spacing w:after="0" w:line="240" w:lineRule="auto"/>
              <w:jc w:val="both"/>
              <w:rPr>
                <w:rFonts w:ascii="Arial" w:hAnsi="Arial" w:cs="Arial"/>
              </w:rPr>
            </w:pPr>
          </w:p>
        </w:tc>
        <w:tc>
          <w:tcPr>
            <w:tcW w:w="1594" w:type="dxa"/>
            <w:tcBorders>
              <w:top w:val="single" w:sz="5" w:space="0" w:color="000000"/>
              <w:left w:val="single" w:sz="5" w:space="0" w:color="000000"/>
              <w:bottom w:val="single" w:sz="5" w:space="0" w:color="000000"/>
              <w:right w:val="single" w:sz="5" w:space="0" w:color="000000"/>
            </w:tcBorders>
          </w:tcPr>
          <w:p w14:paraId="135F2CB7" w14:textId="77777777" w:rsidR="00D666CF" w:rsidRPr="00EB0BEC" w:rsidRDefault="00D666CF" w:rsidP="00660044">
            <w:pPr>
              <w:widowControl w:val="0"/>
              <w:spacing w:after="0" w:line="240" w:lineRule="auto"/>
              <w:jc w:val="both"/>
              <w:rPr>
                <w:rFonts w:ascii="Arial" w:hAnsi="Arial" w:cs="Arial"/>
              </w:rPr>
            </w:pPr>
          </w:p>
        </w:tc>
        <w:tc>
          <w:tcPr>
            <w:tcW w:w="1596" w:type="dxa"/>
            <w:tcBorders>
              <w:top w:val="single" w:sz="5" w:space="0" w:color="000000"/>
              <w:left w:val="single" w:sz="5" w:space="0" w:color="000000"/>
              <w:bottom w:val="single" w:sz="5" w:space="0" w:color="000000"/>
              <w:right w:val="single" w:sz="5" w:space="0" w:color="000000"/>
            </w:tcBorders>
          </w:tcPr>
          <w:p w14:paraId="45432DCA" w14:textId="77777777" w:rsidR="00D666CF" w:rsidRPr="00EB0BEC" w:rsidRDefault="00D666CF" w:rsidP="00660044">
            <w:pPr>
              <w:widowControl w:val="0"/>
              <w:spacing w:after="0" w:line="240" w:lineRule="auto"/>
              <w:jc w:val="both"/>
              <w:rPr>
                <w:rFonts w:ascii="Arial" w:hAnsi="Arial" w:cs="Arial"/>
              </w:rPr>
            </w:pPr>
          </w:p>
        </w:tc>
        <w:tc>
          <w:tcPr>
            <w:tcW w:w="1597" w:type="dxa"/>
            <w:tcBorders>
              <w:top w:val="single" w:sz="5" w:space="0" w:color="000000"/>
              <w:left w:val="single" w:sz="5" w:space="0" w:color="000000"/>
              <w:bottom w:val="single" w:sz="5" w:space="0" w:color="000000"/>
              <w:right w:val="single" w:sz="5" w:space="0" w:color="000000"/>
            </w:tcBorders>
          </w:tcPr>
          <w:p w14:paraId="3D4078E6" w14:textId="77777777" w:rsidR="00D666CF" w:rsidRPr="00EB0BEC" w:rsidRDefault="00D666CF" w:rsidP="00660044">
            <w:pPr>
              <w:widowControl w:val="0"/>
              <w:spacing w:after="0" w:line="240" w:lineRule="auto"/>
              <w:jc w:val="both"/>
              <w:rPr>
                <w:rFonts w:ascii="Arial" w:hAnsi="Arial" w:cs="Arial"/>
              </w:rPr>
            </w:pPr>
          </w:p>
        </w:tc>
        <w:tc>
          <w:tcPr>
            <w:tcW w:w="1596" w:type="dxa"/>
            <w:tcBorders>
              <w:top w:val="single" w:sz="5" w:space="0" w:color="000000"/>
              <w:left w:val="single" w:sz="5" w:space="0" w:color="000000"/>
              <w:bottom w:val="single" w:sz="5" w:space="0" w:color="000000"/>
              <w:right w:val="single" w:sz="5" w:space="0" w:color="000000"/>
            </w:tcBorders>
          </w:tcPr>
          <w:p w14:paraId="6D6AD336" w14:textId="77777777" w:rsidR="00D666CF" w:rsidRPr="00EB0BEC" w:rsidRDefault="00D666CF" w:rsidP="00660044">
            <w:pPr>
              <w:widowControl w:val="0"/>
              <w:spacing w:after="0" w:line="240" w:lineRule="auto"/>
              <w:jc w:val="both"/>
              <w:rPr>
                <w:rFonts w:ascii="Arial" w:hAnsi="Arial" w:cs="Arial"/>
              </w:rPr>
            </w:pPr>
          </w:p>
        </w:tc>
      </w:tr>
      <w:tr w:rsidR="00D666CF" w:rsidRPr="00EB0BEC" w14:paraId="20840965" w14:textId="77777777" w:rsidTr="00C47F7C">
        <w:trPr>
          <w:trHeight w:hRule="exact" w:val="302"/>
        </w:trPr>
        <w:tc>
          <w:tcPr>
            <w:tcW w:w="1596" w:type="dxa"/>
            <w:tcBorders>
              <w:top w:val="single" w:sz="5" w:space="0" w:color="000000"/>
              <w:left w:val="single" w:sz="5" w:space="0" w:color="000000"/>
              <w:bottom w:val="single" w:sz="5" w:space="0" w:color="000000"/>
              <w:right w:val="single" w:sz="5" w:space="0" w:color="000000"/>
            </w:tcBorders>
          </w:tcPr>
          <w:p w14:paraId="4705EEB0" w14:textId="77777777" w:rsidR="00D666CF" w:rsidRPr="00EB0BEC" w:rsidRDefault="00D666CF" w:rsidP="00660044">
            <w:pPr>
              <w:widowControl w:val="0"/>
              <w:spacing w:after="0" w:line="240" w:lineRule="auto"/>
              <w:jc w:val="both"/>
              <w:rPr>
                <w:rFonts w:ascii="Arial" w:hAnsi="Arial" w:cs="Arial"/>
              </w:rPr>
            </w:pPr>
          </w:p>
        </w:tc>
        <w:tc>
          <w:tcPr>
            <w:tcW w:w="1597" w:type="dxa"/>
            <w:tcBorders>
              <w:top w:val="single" w:sz="5" w:space="0" w:color="000000"/>
              <w:left w:val="single" w:sz="5" w:space="0" w:color="000000"/>
              <w:bottom w:val="single" w:sz="5" w:space="0" w:color="000000"/>
              <w:right w:val="single" w:sz="5" w:space="0" w:color="000000"/>
            </w:tcBorders>
          </w:tcPr>
          <w:p w14:paraId="49A2B64C" w14:textId="77777777" w:rsidR="00D666CF" w:rsidRPr="00EB0BEC" w:rsidRDefault="00D666CF" w:rsidP="00660044">
            <w:pPr>
              <w:widowControl w:val="0"/>
              <w:spacing w:after="0" w:line="240" w:lineRule="auto"/>
              <w:jc w:val="both"/>
              <w:rPr>
                <w:rFonts w:ascii="Arial" w:hAnsi="Arial" w:cs="Arial"/>
              </w:rPr>
            </w:pPr>
          </w:p>
        </w:tc>
        <w:tc>
          <w:tcPr>
            <w:tcW w:w="1594" w:type="dxa"/>
            <w:tcBorders>
              <w:top w:val="single" w:sz="5" w:space="0" w:color="000000"/>
              <w:left w:val="single" w:sz="5" w:space="0" w:color="000000"/>
              <w:bottom w:val="single" w:sz="5" w:space="0" w:color="000000"/>
              <w:right w:val="single" w:sz="5" w:space="0" w:color="000000"/>
            </w:tcBorders>
          </w:tcPr>
          <w:p w14:paraId="02384BB8" w14:textId="77777777" w:rsidR="00D666CF" w:rsidRPr="00EB0BEC" w:rsidRDefault="00D666CF" w:rsidP="00660044">
            <w:pPr>
              <w:widowControl w:val="0"/>
              <w:spacing w:after="0" w:line="240" w:lineRule="auto"/>
              <w:jc w:val="both"/>
              <w:rPr>
                <w:rFonts w:ascii="Arial" w:hAnsi="Arial" w:cs="Arial"/>
              </w:rPr>
            </w:pPr>
          </w:p>
        </w:tc>
        <w:tc>
          <w:tcPr>
            <w:tcW w:w="1596" w:type="dxa"/>
            <w:tcBorders>
              <w:top w:val="single" w:sz="5" w:space="0" w:color="000000"/>
              <w:left w:val="single" w:sz="5" w:space="0" w:color="000000"/>
              <w:bottom w:val="single" w:sz="5" w:space="0" w:color="000000"/>
              <w:right w:val="single" w:sz="5" w:space="0" w:color="000000"/>
            </w:tcBorders>
          </w:tcPr>
          <w:p w14:paraId="44BD779C" w14:textId="77777777" w:rsidR="00D666CF" w:rsidRPr="00EB0BEC" w:rsidRDefault="00D666CF" w:rsidP="00660044">
            <w:pPr>
              <w:widowControl w:val="0"/>
              <w:spacing w:after="0" w:line="240" w:lineRule="auto"/>
              <w:jc w:val="both"/>
              <w:rPr>
                <w:rFonts w:ascii="Arial" w:hAnsi="Arial" w:cs="Arial"/>
              </w:rPr>
            </w:pPr>
          </w:p>
        </w:tc>
        <w:tc>
          <w:tcPr>
            <w:tcW w:w="1597" w:type="dxa"/>
            <w:tcBorders>
              <w:top w:val="single" w:sz="5" w:space="0" w:color="000000"/>
              <w:left w:val="single" w:sz="5" w:space="0" w:color="000000"/>
              <w:bottom w:val="single" w:sz="5" w:space="0" w:color="000000"/>
              <w:right w:val="single" w:sz="5" w:space="0" w:color="000000"/>
            </w:tcBorders>
          </w:tcPr>
          <w:p w14:paraId="33A26422" w14:textId="77777777" w:rsidR="00D666CF" w:rsidRPr="00EB0BEC" w:rsidRDefault="00D666CF" w:rsidP="00660044">
            <w:pPr>
              <w:widowControl w:val="0"/>
              <w:spacing w:after="0" w:line="240" w:lineRule="auto"/>
              <w:jc w:val="both"/>
              <w:rPr>
                <w:rFonts w:ascii="Arial" w:hAnsi="Arial" w:cs="Arial"/>
              </w:rPr>
            </w:pPr>
          </w:p>
        </w:tc>
        <w:tc>
          <w:tcPr>
            <w:tcW w:w="1596" w:type="dxa"/>
            <w:tcBorders>
              <w:top w:val="single" w:sz="5" w:space="0" w:color="000000"/>
              <w:left w:val="single" w:sz="5" w:space="0" w:color="000000"/>
              <w:bottom w:val="single" w:sz="5" w:space="0" w:color="000000"/>
              <w:right w:val="single" w:sz="5" w:space="0" w:color="000000"/>
            </w:tcBorders>
          </w:tcPr>
          <w:p w14:paraId="77E82944" w14:textId="77777777" w:rsidR="00D666CF" w:rsidRPr="00EB0BEC" w:rsidRDefault="00D666CF" w:rsidP="00660044">
            <w:pPr>
              <w:widowControl w:val="0"/>
              <w:spacing w:after="0" w:line="240" w:lineRule="auto"/>
              <w:jc w:val="both"/>
              <w:rPr>
                <w:rFonts w:ascii="Arial" w:hAnsi="Arial" w:cs="Arial"/>
              </w:rPr>
            </w:pPr>
          </w:p>
        </w:tc>
      </w:tr>
      <w:tr w:rsidR="00D666CF" w:rsidRPr="00EB0BEC" w14:paraId="6C51A326" w14:textId="77777777" w:rsidTr="00C47F7C">
        <w:trPr>
          <w:trHeight w:hRule="exact" w:val="300"/>
        </w:trPr>
        <w:tc>
          <w:tcPr>
            <w:tcW w:w="1596" w:type="dxa"/>
            <w:tcBorders>
              <w:top w:val="single" w:sz="5" w:space="0" w:color="000000"/>
              <w:left w:val="single" w:sz="5" w:space="0" w:color="000000"/>
              <w:bottom w:val="single" w:sz="5" w:space="0" w:color="000000"/>
              <w:right w:val="single" w:sz="5" w:space="0" w:color="000000"/>
            </w:tcBorders>
          </w:tcPr>
          <w:p w14:paraId="04692C8E" w14:textId="77777777" w:rsidR="00D666CF" w:rsidRPr="00EB0BEC" w:rsidRDefault="00D666CF" w:rsidP="00660044">
            <w:pPr>
              <w:widowControl w:val="0"/>
              <w:spacing w:after="0" w:line="240" w:lineRule="auto"/>
              <w:jc w:val="both"/>
              <w:rPr>
                <w:rFonts w:ascii="Arial" w:hAnsi="Arial" w:cs="Arial"/>
              </w:rPr>
            </w:pPr>
          </w:p>
        </w:tc>
        <w:tc>
          <w:tcPr>
            <w:tcW w:w="1597" w:type="dxa"/>
            <w:tcBorders>
              <w:top w:val="single" w:sz="5" w:space="0" w:color="000000"/>
              <w:left w:val="single" w:sz="5" w:space="0" w:color="000000"/>
              <w:bottom w:val="single" w:sz="5" w:space="0" w:color="000000"/>
              <w:right w:val="single" w:sz="5" w:space="0" w:color="000000"/>
            </w:tcBorders>
          </w:tcPr>
          <w:p w14:paraId="51DEF44A" w14:textId="77777777" w:rsidR="00D666CF" w:rsidRPr="00EB0BEC" w:rsidRDefault="00D666CF" w:rsidP="00660044">
            <w:pPr>
              <w:widowControl w:val="0"/>
              <w:spacing w:after="0" w:line="240" w:lineRule="auto"/>
              <w:jc w:val="both"/>
              <w:rPr>
                <w:rFonts w:ascii="Arial" w:hAnsi="Arial" w:cs="Arial"/>
              </w:rPr>
            </w:pPr>
          </w:p>
        </w:tc>
        <w:tc>
          <w:tcPr>
            <w:tcW w:w="1594" w:type="dxa"/>
            <w:tcBorders>
              <w:top w:val="single" w:sz="5" w:space="0" w:color="000000"/>
              <w:left w:val="single" w:sz="5" w:space="0" w:color="000000"/>
              <w:bottom w:val="single" w:sz="5" w:space="0" w:color="000000"/>
              <w:right w:val="single" w:sz="5" w:space="0" w:color="000000"/>
            </w:tcBorders>
          </w:tcPr>
          <w:p w14:paraId="714E9744" w14:textId="77777777" w:rsidR="00D666CF" w:rsidRPr="00EB0BEC" w:rsidRDefault="00D666CF" w:rsidP="00660044">
            <w:pPr>
              <w:widowControl w:val="0"/>
              <w:spacing w:after="0" w:line="240" w:lineRule="auto"/>
              <w:jc w:val="both"/>
              <w:rPr>
                <w:rFonts w:ascii="Arial" w:hAnsi="Arial" w:cs="Arial"/>
              </w:rPr>
            </w:pPr>
          </w:p>
        </w:tc>
        <w:tc>
          <w:tcPr>
            <w:tcW w:w="1596" w:type="dxa"/>
            <w:tcBorders>
              <w:top w:val="single" w:sz="5" w:space="0" w:color="000000"/>
              <w:left w:val="single" w:sz="5" w:space="0" w:color="000000"/>
              <w:bottom w:val="single" w:sz="5" w:space="0" w:color="000000"/>
              <w:right w:val="single" w:sz="5" w:space="0" w:color="000000"/>
            </w:tcBorders>
          </w:tcPr>
          <w:p w14:paraId="6F0E0A7B" w14:textId="77777777" w:rsidR="00D666CF" w:rsidRPr="00EB0BEC" w:rsidRDefault="00D666CF" w:rsidP="00660044">
            <w:pPr>
              <w:widowControl w:val="0"/>
              <w:spacing w:after="0" w:line="240" w:lineRule="auto"/>
              <w:jc w:val="both"/>
              <w:rPr>
                <w:rFonts w:ascii="Arial" w:hAnsi="Arial" w:cs="Arial"/>
              </w:rPr>
            </w:pPr>
          </w:p>
        </w:tc>
        <w:tc>
          <w:tcPr>
            <w:tcW w:w="1597" w:type="dxa"/>
            <w:tcBorders>
              <w:top w:val="single" w:sz="5" w:space="0" w:color="000000"/>
              <w:left w:val="single" w:sz="5" w:space="0" w:color="000000"/>
              <w:bottom w:val="single" w:sz="5" w:space="0" w:color="000000"/>
              <w:right w:val="single" w:sz="5" w:space="0" w:color="000000"/>
            </w:tcBorders>
          </w:tcPr>
          <w:p w14:paraId="08B4F76A" w14:textId="77777777" w:rsidR="00D666CF" w:rsidRPr="00EB0BEC" w:rsidRDefault="00D666CF" w:rsidP="00660044">
            <w:pPr>
              <w:widowControl w:val="0"/>
              <w:spacing w:after="0" w:line="240" w:lineRule="auto"/>
              <w:jc w:val="both"/>
              <w:rPr>
                <w:rFonts w:ascii="Arial" w:hAnsi="Arial" w:cs="Arial"/>
              </w:rPr>
            </w:pPr>
          </w:p>
        </w:tc>
        <w:tc>
          <w:tcPr>
            <w:tcW w:w="1596" w:type="dxa"/>
            <w:tcBorders>
              <w:top w:val="single" w:sz="5" w:space="0" w:color="000000"/>
              <w:left w:val="single" w:sz="5" w:space="0" w:color="000000"/>
              <w:bottom w:val="single" w:sz="5" w:space="0" w:color="000000"/>
              <w:right w:val="single" w:sz="5" w:space="0" w:color="000000"/>
            </w:tcBorders>
          </w:tcPr>
          <w:p w14:paraId="2184522F" w14:textId="77777777" w:rsidR="00D666CF" w:rsidRPr="00EB0BEC" w:rsidRDefault="00D666CF" w:rsidP="00660044">
            <w:pPr>
              <w:widowControl w:val="0"/>
              <w:spacing w:after="0" w:line="240" w:lineRule="auto"/>
              <w:jc w:val="both"/>
              <w:rPr>
                <w:rFonts w:ascii="Arial" w:hAnsi="Arial" w:cs="Arial"/>
              </w:rPr>
            </w:pPr>
          </w:p>
        </w:tc>
      </w:tr>
    </w:tbl>
    <w:p w14:paraId="12ECCCFD" w14:textId="77777777" w:rsidR="00D666CF" w:rsidRPr="00EB0BEC" w:rsidRDefault="00D666CF" w:rsidP="00660044">
      <w:pPr>
        <w:widowControl w:val="0"/>
        <w:spacing w:before="8" w:after="0" w:line="220" w:lineRule="exact"/>
        <w:jc w:val="both"/>
        <w:rPr>
          <w:rFonts w:ascii="Arial" w:hAnsi="Arial" w:cs="Arial"/>
        </w:rPr>
      </w:pPr>
    </w:p>
    <w:p w14:paraId="2180B3D8" w14:textId="63D11A30" w:rsidR="00D666CF" w:rsidRPr="002102E2" w:rsidRDefault="00D666CF" w:rsidP="00660044">
      <w:pPr>
        <w:widowControl w:val="0"/>
        <w:numPr>
          <w:ilvl w:val="0"/>
          <w:numId w:val="1"/>
        </w:numPr>
        <w:tabs>
          <w:tab w:val="left" w:pos="581"/>
        </w:tabs>
        <w:spacing w:before="72" w:after="0" w:line="240" w:lineRule="auto"/>
        <w:ind w:left="580" w:hanging="360"/>
        <w:jc w:val="both"/>
        <w:outlineLvl w:val="0"/>
        <w:rPr>
          <w:rFonts w:ascii="Arial" w:eastAsia="Arial" w:hAnsi="Arial" w:cs="Arial"/>
          <w:sz w:val="24"/>
          <w:szCs w:val="24"/>
        </w:rPr>
      </w:pPr>
      <w:r w:rsidRPr="002102E2">
        <w:rPr>
          <w:rFonts w:ascii="Arial" w:eastAsia="Arial" w:hAnsi="Arial" w:cs="Arial"/>
          <w:b/>
          <w:bCs/>
          <w:spacing w:val="-1"/>
          <w:sz w:val="24"/>
          <w:szCs w:val="24"/>
        </w:rPr>
        <w:lastRenderedPageBreak/>
        <w:t>Record</w:t>
      </w:r>
      <w:r w:rsidRPr="002102E2">
        <w:rPr>
          <w:rFonts w:ascii="Arial" w:eastAsia="Arial" w:hAnsi="Arial" w:cs="Arial"/>
          <w:b/>
          <w:bCs/>
          <w:sz w:val="24"/>
          <w:szCs w:val="24"/>
        </w:rPr>
        <w:t xml:space="preserve"> of</w:t>
      </w:r>
      <w:r w:rsidRPr="002102E2">
        <w:rPr>
          <w:rFonts w:ascii="Arial" w:eastAsia="Arial" w:hAnsi="Arial" w:cs="Arial"/>
          <w:b/>
          <w:bCs/>
          <w:spacing w:val="-1"/>
          <w:sz w:val="24"/>
          <w:szCs w:val="24"/>
        </w:rPr>
        <w:t xml:space="preserve"> </w:t>
      </w:r>
      <w:r w:rsidR="00CD2B67">
        <w:rPr>
          <w:rFonts w:ascii="Arial" w:eastAsia="Arial" w:hAnsi="Arial" w:cs="Arial"/>
          <w:b/>
          <w:bCs/>
          <w:spacing w:val="-1"/>
          <w:sz w:val="24"/>
          <w:szCs w:val="24"/>
        </w:rPr>
        <w:t>endorsement on behalf of government</w:t>
      </w:r>
    </w:p>
    <w:p w14:paraId="61802634" w14:textId="77777777" w:rsidR="00D666CF" w:rsidRPr="00EB0BEC" w:rsidRDefault="00D666CF" w:rsidP="00660044">
      <w:pPr>
        <w:widowControl w:val="0"/>
        <w:spacing w:before="14" w:after="0" w:line="280" w:lineRule="exact"/>
        <w:jc w:val="both"/>
        <w:rPr>
          <w:rFonts w:ascii="Arial" w:hAnsi="Arial" w:cs="Arial"/>
        </w:rPr>
      </w:pPr>
    </w:p>
    <w:p w14:paraId="7432F7F4" w14:textId="77777777" w:rsidR="00CD2B67" w:rsidRPr="00F56CA6" w:rsidRDefault="00CD2B67" w:rsidP="0081062C">
      <w:pPr>
        <w:spacing w:after="0"/>
        <w:ind w:left="220"/>
        <w:jc w:val="both"/>
        <w:rPr>
          <w:rFonts w:ascii="Arial" w:hAnsi="Arial" w:cs="Arial"/>
          <w:lang w:val="en-GB"/>
        </w:rPr>
      </w:pPr>
      <w:r w:rsidRPr="00F56CA6">
        <w:rPr>
          <w:rFonts w:ascii="Arial" w:hAnsi="Arial" w:cs="Arial"/>
        </w:rPr>
        <w:t>Provide the</w:t>
      </w:r>
      <w:r w:rsidRPr="00F56CA6">
        <w:rPr>
          <w:rFonts w:ascii="Arial" w:hAnsi="Arial" w:cs="Arial"/>
          <w:lang w:val="en-GB"/>
        </w:rPr>
        <w:t xml:space="preserve"> name and position of the government official</w:t>
      </w:r>
      <w:r>
        <w:rPr>
          <w:rFonts w:ascii="Arial" w:hAnsi="Arial" w:cs="Arial"/>
          <w:lang w:val="en-GB"/>
        </w:rPr>
        <w:t>, Designated Authority (DA) of the Adaptation Fund,</w:t>
      </w:r>
      <w:r w:rsidRPr="00F56CA6">
        <w:rPr>
          <w:rFonts w:ascii="Arial" w:hAnsi="Arial" w:cs="Arial"/>
          <w:lang w:val="en-GB"/>
        </w:rPr>
        <w:t xml:space="preserve"> and indic</w:t>
      </w:r>
      <w:r>
        <w:rPr>
          <w:rFonts w:ascii="Arial" w:hAnsi="Arial" w:cs="Arial"/>
          <w:lang w:val="en-GB"/>
        </w:rPr>
        <w:t xml:space="preserve">ate date of endorsement. </w:t>
      </w:r>
      <w:r w:rsidRPr="009E776E">
        <w:rPr>
          <w:rFonts w:ascii="Arial" w:hAnsi="Arial" w:cs="Arial"/>
          <w:u w:val="single"/>
          <w:lang w:val="en-GB"/>
        </w:rPr>
        <w:t xml:space="preserve">The </w:t>
      </w:r>
      <w:r>
        <w:rPr>
          <w:rFonts w:ascii="Arial" w:hAnsi="Arial" w:cs="Arial"/>
          <w:u w:val="single"/>
          <w:lang w:val="en-GB"/>
        </w:rPr>
        <w:t xml:space="preserve">DA </w:t>
      </w:r>
      <w:r w:rsidRPr="009E776E">
        <w:rPr>
          <w:rFonts w:ascii="Arial" w:hAnsi="Arial" w:cs="Arial"/>
          <w:u w:val="single"/>
          <w:lang w:val="en-GB"/>
        </w:rPr>
        <w:t xml:space="preserve">endorsement letter </w:t>
      </w:r>
      <w:r>
        <w:rPr>
          <w:rFonts w:ascii="Arial" w:hAnsi="Arial" w:cs="Arial"/>
          <w:u w:val="single"/>
          <w:lang w:val="en-GB"/>
        </w:rPr>
        <w:t>must</w:t>
      </w:r>
      <w:r w:rsidRPr="009E776E">
        <w:rPr>
          <w:rFonts w:ascii="Arial" w:hAnsi="Arial" w:cs="Arial"/>
          <w:u w:val="single"/>
          <w:lang w:val="en-GB"/>
        </w:rPr>
        <w:t xml:space="preserve"> be attached as an annex to the request</w:t>
      </w:r>
      <w:r w:rsidRPr="00F56CA6">
        <w:rPr>
          <w:rFonts w:ascii="Arial" w:hAnsi="Arial" w:cs="Arial"/>
          <w:lang w:val="en-GB"/>
        </w:rPr>
        <w:t xml:space="preserve">.  </w:t>
      </w:r>
    </w:p>
    <w:p w14:paraId="0B100388" w14:textId="77777777" w:rsidR="00D666CF" w:rsidRPr="00EB0BEC" w:rsidRDefault="00D666CF" w:rsidP="00660044">
      <w:pPr>
        <w:widowControl w:val="0"/>
        <w:spacing w:after="0" w:line="220" w:lineRule="exact"/>
        <w:jc w:val="both"/>
        <w:rPr>
          <w:rFonts w:ascii="Arial" w:hAnsi="Arial" w:cs="Arial"/>
        </w:rPr>
      </w:pPr>
    </w:p>
    <w:tbl>
      <w:tblPr>
        <w:tblW w:w="10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3"/>
        <w:gridCol w:w="5017"/>
      </w:tblGrid>
      <w:tr w:rsidR="005B6C5C" w:rsidRPr="00634FE8" w14:paraId="2875077D" w14:textId="77777777" w:rsidTr="0037342A">
        <w:trPr>
          <w:trHeight w:val="1138"/>
        </w:trPr>
        <w:tc>
          <w:tcPr>
            <w:tcW w:w="5003" w:type="dxa"/>
          </w:tcPr>
          <w:p w14:paraId="00643C38" w14:textId="77777777" w:rsidR="005B6C5C" w:rsidRPr="00634FE8" w:rsidRDefault="005B6C5C" w:rsidP="0037342A">
            <w:pPr>
              <w:tabs>
                <w:tab w:val="left" w:pos="0"/>
              </w:tabs>
              <w:spacing w:after="0"/>
              <w:ind w:left="-108"/>
              <w:jc w:val="both"/>
              <w:rPr>
                <w:rFonts w:ascii="Arial" w:hAnsi="Arial" w:cs="Arial"/>
                <w:sz w:val="24"/>
                <w:szCs w:val="24"/>
                <w:lang w:val="en-GB"/>
              </w:rPr>
            </w:pPr>
            <w:r w:rsidRPr="00634FE8">
              <w:rPr>
                <w:rFonts w:ascii="Arial" w:hAnsi="Arial" w:cs="Arial"/>
                <w:i/>
                <w:iCs/>
                <w:sz w:val="24"/>
                <w:szCs w:val="24"/>
                <w:lang w:val="en-GB"/>
              </w:rPr>
              <w:fldChar w:fldCharType="begin">
                <w:ffData>
                  <w:name w:val="Text30"/>
                  <w:enabled/>
                  <w:calcOnExit w:val="0"/>
                  <w:helpText w:type="text" w:val="Endorsements are required from the Operational or Political Focal Point in each country where activities would take place. Copy of the endorsement letter should be part of the submission.Add row(s) for additional country endorsements."/>
                  <w:statusText w:type="text" w:val="Provide the name of the Operational or Political Focal Point endorsing the Project document. Copy of the letter should be part of the subm"/>
                  <w:textInput>
                    <w:default w:val="(Enter Name, Position, Ministry)"/>
                  </w:textInput>
                </w:ffData>
              </w:fldChar>
            </w:r>
            <w:r w:rsidRPr="00634FE8">
              <w:rPr>
                <w:rFonts w:ascii="Arial" w:hAnsi="Arial" w:cs="Arial"/>
                <w:i/>
                <w:iCs/>
                <w:sz w:val="24"/>
                <w:szCs w:val="24"/>
                <w:lang w:val="en-GB"/>
              </w:rPr>
              <w:instrText xml:space="preserve"> FORMTEXT </w:instrText>
            </w:r>
            <w:r w:rsidRPr="00634FE8">
              <w:rPr>
                <w:rFonts w:ascii="Arial" w:hAnsi="Arial" w:cs="Arial"/>
                <w:i/>
                <w:iCs/>
                <w:sz w:val="24"/>
                <w:szCs w:val="24"/>
                <w:lang w:val="en-GB"/>
              </w:rPr>
            </w:r>
            <w:r w:rsidRPr="00634FE8">
              <w:rPr>
                <w:rFonts w:ascii="Arial" w:hAnsi="Arial" w:cs="Arial"/>
                <w:i/>
                <w:iCs/>
                <w:sz w:val="24"/>
                <w:szCs w:val="24"/>
                <w:lang w:val="en-GB"/>
              </w:rPr>
              <w:fldChar w:fldCharType="separate"/>
            </w:r>
            <w:r w:rsidRPr="00634FE8">
              <w:rPr>
                <w:rFonts w:ascii="Arial" w:hAnsi="Arial" w:cs="Arial"/>
                <w:i/>
                <w:iCs/>
                <w:noProof/>
                <w:sz w:val="24"/>
                <w:szCs w:val="24"/>
                <w:lang w:val="en-GB"/>
              </w:rPr>
              <w:t>(Enter Name, Position, Ministry)</w:t>
            </w:r>
            <w:r w:rsidRPr="00634FE8">
              <w:rPr>
                <w:rFonts w:ascii="Arial" w:hAnsi="Arial" w:cs="Arial"/>
                <w:i/>
                <w:iCs/>
                <w:sz w:val="24"/>
                <w:szCs w:val="24"/>
                <w:lang w:val="en-GB"/>
              </w:rPr>
              <w:fldChar w:fldCharType="end"/>
            </w:r>
          </w:p>
        </w:tc>
        <w:tc>
          <w:tcPr>
            <w:tcW w:w="5017" w:type="dxa"/>
          </w:tcPr>
          <w:p w14:paraId="2066F295" w14:textId="77777777" w:rsidR="005B6C5C" w:rsidRPr="00634FE8" w:rsidRDefault="005B6C5C" w:rsidP="0037342A">
            <w:pPr>
              <w:spacing w:after="0"/>
              <w:jc w:val="both"/>
              <w:rPr>
                <w:rFonts w:ascii="Arial" w:hAnsi="Arial" w:cs="Arial"/>
                <w:sz w:val="24"/>
                <w:szCs w:val="24"/>
                <w:lang w:val="en-GB"/>
              </w:rPr>
            </w:pPr>
            <w:r w:rsidRPr="00634FE8">
              <w:rPr>
                <w:rFonts w:ascii="Arial" w:hAnsi="Arial" w:cs="Arial"/>
                <w:sz w:val="24"/>
                <w:szCs w:val="24"/>
                <w:lang w:val="en-GB"/>
              </w:rPr>
              <w:t>Date</w:t>
            </w:r>
            <w:r w:rsidRPr="00634FE8">
              <w:rPr>
                <w:rFonts w:ascii="Arial" w:hAnsi="Arial" w:cs="Arial"/>
                <w:i/>
                <w:iCs/>
                <w:sz w:val="24"/>
                <w:szCs w:val="24"/>
                <w:lang w:val="en-GB"/>
              </w:rPr>
              <w:t xml:space="preserve">: </w:t>
            </w:r>
            <w:r w:rsidRPr="00634FE8">
              <w:rPr>
                <w:rFonts w:ascii="Arial" w:hAnsi="Arial" w:cs="Arial"/>
                <w:i/>
                <w:iCs/>
                <w:sz w:val="24"/>
                <w:szCs w:val="24"/>
                <w:lang w:val="en-GB"/>
              </w:rPr>
              <w:fldChar w:fldCharType="begin">
                <w:ffData>
                  <w:name w:val="Text31"/>
                  <w:enabled/>
                  <w:calcOnExit w:val="0"/>
                  <w:helpText w:type="text" w:val="Date of endorsement by the Operational or Political Focal Point."/>
                  <w:textInput>
                    <w:default w:val="(Month, day, year)"/>
                  </w:textInput>
                </w:ffData>
              </w:fldChar>
            </w:r>
            <w:r w:rsidRPr="00634FE8">
              <w:rPr>
                <w:rFonts w:ascii="Arial" w:hAnsi="Arial" w:cs="Arial"/>
                <w:i/>
                <w:iCs/>
                <w:sz w:val="24"/>
                <w:szCs w:val="24"/>
                <w:lang w:val="en-GB"/>
              </w:rPr>
              <w:instrText xml:space="preserve"> FORMTEXT </w:instrText>
            </w:r>
            <w:r w:rsidRPr="00634FE8">
              <w:rPr>
                <w:rFonts w:ascii="Arial" w:hAnsi="Arial" w:cs="Arial"/>
                <w:i/>
                <w:iCs/>
                <w:sz w:val="24"/>
                <w:szCs w:val="24"/>
                <w:lang w:val="en-GB"/>
              </w:rPr>
            </w:r>
            <w:r w:rsidRPr="00634FE8">
              <w:rPr>
                <w:rFonts w:ascii="Arial" w:hAnsi="Arial" w:cs="Arial"/>
                <w:i/>
                <w:iCs/>
                <w:sz w:val="24"/>
                <w:szCs w:val="24"/>
                <w:lang w:val="en-GB"/>
              </w:rPr>
              <w:fldChar w:fldCharType="separate"/>
            </w:r>
            <w:r w:rsidRPr="00634FE8">
              <w:rPr>
                <w:rFonts w:ascii="Arial" w:hAnsi="Arial" w:cs="Arial"/>
                <w:i/>
                <w:iCs/>
                <w:noProof/>
                <w:sz w:val="24"/>
                <w:szCs w:val="24"/>
                <w:lang w:val="en-GB"/>
              </w:rPr>
              <w:t>(Month, day, year)</w:t>
            </w:r>
            <w:r w:rsidRPr="00634FE8">
              <w:rPr>
                <w:rFonts w:ascii="Arial" w:hAnsi="Arial" w:cs="Arial"/>
                <w:i/>
                <w:iCs/>
                <w:sz w:val="24"/>
                <w:szCs w:val="24"/>
                <w:lang w:val="en-GB"/>
              </w:rPr>
              <w:fldChar w:fldCharType="end"/>
            </w:r>
          </w:p>
        </w:tc>
      </w:tr>
    </w:tbl>
    <w:p w14:paraId="2CAD019B" w14:textId="77777777" w:rsidR="005B6C5C" w:rsidRDefault="005B6C5C" w:rsidP="005B6C5C">
      <w:pPr>
        <w:tabs>
          <w:tab w:val="left" w:pos="2196"/>
        </w:tabs>
        <w:rPr>
          <w:rFonts w:ascii="Arial" w:eastAsia="Arial" w:hAnsi="Arial" w:cs="Arial"/>
        </w:rPr>
      </w:pPr>
    </w:p>
    <w:p w14:paraId="04235DD2" w14:textId="77777777" w:rsidR="005B6C5C" w:rsidRPr="005B6C5C" w:rsidRDefault="005B6C5C" w:rsidP="005B6C5C">
      <w:pPr>
        <w:rPr>
          <w:rFonts w:ascii="Arial" w:eastAsia="Arial" w:hAnsi="Arial" w:cs="Arial"/>
        </w:rPr>
      </w:pPr>
    </w:p>
    <w:p w14:paraId="5BD2F1D7" w14:textId="77777777" w:rsidR="005B6C5C" w:rsidRPr="005B6C5C" w:rsidRDefault="005B6C5C" w:rsidP="005B6C5C">
      <w:pPr>
        <w:rPr>
          <w:rFonts w:ascii="Arial" w:eastAsia="Arial" w:hAnsi="Arial" w:cs="Arial"/>
        </w:rPr>
      </w:pPr>
    </w:p>
    <w:p w14:paraId="4694B9EB" w14:textId="77777777" w:rsidR="005B6C5C" w:rsidRDefault="005B6C5C" w:rsidP="005B6C5C">
      <w:pPr>
        <w:rPr>
          <w:rFonts w:ascii="Arial" w:eastAsia="Arial" w:hAnsi="Arial" w:cs="Arial"/>
        </w:rPr>
      </w:pPr>
    </w:p>
    <w:p w14:paraId="52AD4D07" w14:textId="77777777" w:rsidR="00D666CF" w:rsidRPr="005B6C5C" w:rsidRDefault="005B6C5C" w:rsidP="005B6C5C">
      <w:pPr>
        <w:tabs>
          <w:tab w:val="left" w:pos="900"/>
        </w:tabs>
        <w:rPr>
          <w:rFonts w:ascii="Arial" w:eastAsia="Arial" w:hAnsi="Arial" w:cs="Arial"/>
        </w:rPr>
      </w:pPr>
      <w:r>
        <w:rPr>
          <w:rFonts w:ascii="Arial" w:eastAsia="Arial" w:hAnsi="Arial" w:cs="Arial"/>
        </w:rPr>
        <w:tab/>
      </w:r>
    </w:p>
    <w:sectPr w:rsidR="00D666CF" w:rsidRPr="005B6C5C">
      <w:pgSz w:w="12240" w:h="15840"/>
      <w:pgMar w:top="1380" w:right="1320" w:bottom="1680" w:left="1340" w:header="0" w:footer="1492"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B74F8"/>
    <w:multiLevelType w:val="hybridMultilevel"/>
    <w:tmpl w:val="A8A66F7C"/>
    <w:lvl w:ilvl="0" w:tplc="69007BAC">
      <w:start w:val="1"/>
      <w:numFmt w:val="upperLetter"/>
      <w:lvlText w:val="%1."/>
      <w:lvlJc w:val="left"/>
      <w:pPr>
        <w:ind w:left="563" w:hanging="343"/>
        <w:jc w:val="left"/>
      </w:pPr>
      <w:rPr>
        <w:rFonts w:ascii="Arial" w:eastAsia="Arial" w:hAnsi="Arial" w:hint="default"/>
        <w:b/>
        <w:bCs/>
        <w:spacing w:val="-6"/>
        <w:sz w:val="24"/>
        <w:szCs w:val="24"/>
      </w:rPr>
    </w:lvl>
    <w:lvl w:ilvl="1" w:tplc="4A340E4E">
      <w:start w:val="1"/>
      <w:numFmt w:val="bullet"/>
      <w:lvlText w:val="•"/>
      <w:lvlJc w:val="left"/>
      <w:pPr>
        <w:ind w:left="1486" w:hanging="343"/>
      </w:pPr>
      <w:rPr>
        <w:rFonts w:hint="default"/>
      </w:rPr>
    </w:lvl>
    <w:lvl w:ilvl="2" w:tplc="340AF554">
      <w:start w:val="1"/>
      <w:numFmt w:val="bullet"/>
      <w:lvlText w:val="•"/>
      <w:lvlJc w:val="left"/>
      <w:pPr>
        <w:ind w:left="2410" w:hanging="343"/>
      </w:pPr>
      <w:rPr>
        <w:rFonts w:hint="default"/>
      </w:rPr>
    </w:lvl>
    <w:lvl w:ilvl="3" w:tplc="1BC4A094">
      <w:start w:val="1"/>
      <w:numFmt w:val="bullet"/>
      <w:lvlText w:val="•"/>
      <w:lvlJc w:val="left"/>
      <w:pPr>
        <w:ind w:left="3334" w:hanging="343"/>
      </w:pPr>
      <w:rPr>
        <w:rFonts w:hint="default"/>
      </w:rPr>
    </w:lvl>
    <w:lvl w:ilvl="4" w:tplc="E3DC1064">
      <w:start w:val="1"/>
      <w:numFmt w:val="bullet"/>
      <w:lvlText w:val="•"/>
      <w:lvlJc w:val="left"/>
      <w:pPr>
        <w:ind w:left="4257" w:hanging="343"/>
      </w:pPr>
      <w:rPr>
        <w:rFonts w:hint="default"/>
      </w:rPr>
    </w:lvl>
    <w:lvl w:ilvl="5" w:tplc="2A2C65A8">
      <w:start w:val="1"/>
      <w:numFmt w:val="bullet"/>
      <w:lvlText w:val="•"/>
      <w:lvlJc w:val="left"/>
      <w:pPr>
        <w:ind w:left="5181" w:hanging="343"/>
      </w:pPr>
      <w:rPr>
        <w:rFonts w:hint="default"/>
      </w:rPr>
    </w:lvl>
    <w:lvl w:ilvl="6" w:tplc="517A4DB4">
      <w:start w:val="1"/>
      <w:numFmt w:val="bullet"/>
      <w:lvlText w:val="•"/>
      <w:lvlJc w:val="left"/>
      <w:pPr>
        <w:ind w:left="6105" w:hanging="343"/>
      </w:pPr>
      <w:rPr>
        <w:rFonts w:hint="default"/>
      </w:rPr>
    </w:lvl>
    <w:lvl w:ilvl="7" w:tplc="6C846EB8">
      <w:start w:val="1"/>
      <w:numFmt w:val="bullet"/>
      <w:lvlText w:val="•"/>
      <w:lvlJc w:val="left"/>
      <w:pPr>
        <w:ind w:left="7028" w:hanging="343"/>
      </w:pPr>
      <w:rPr>
        <w:rFonts w:hint="default"/>
      </w:rPr>
    </w:lvl>
    <w:lvl w:ilvl="8" w:tplc="06D2FDE0">
      <w:start w:val="1"/>
      <w:numFmt w:val="bullet"/>
      <w:lvlText w:val="•"/>
      <w:lvlJc w:val="left"/>
      <w:pPr>
        <w:ind w:left="7952" w:hanging="343"/>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6CF"/>
    <w:rsid w:val="001513A6"/>
    <w:rsid w:val="001C5F7F"/>
    <w:rsid w:val="002102E2"/>
    <w:rsid w:val="00264C49"/>
    <w:rsid w:val="002C579B"/>
    <w:rsid w:val="002F1EC2"/>
    <w:rsid w:val="0046690A"/>
    <w:rsid w:val="004B0C6F"/>
    <w:rsid w:val="005A163D"/>
    <w:rsid w:val="005B6C5C"/>
    <w:rsid w:val="00611C19"/>
    <w:rsid w:val="006139CF"/>
    <w:rsid w:val="00640371"/>
    <w:rsid w:val="00660044"/>
    <w:rsid w:val="006F2706"/>
    <w:rsid w:val="007C1FF3"/>
    <w:rsid w:val="0081062C"/>
    <w:rsid w:val="008241A1"/>
    <w:rsid w:val="00893079"/>
    <w:rsid w:val="008B2FD9"/>
    <w:rsid w:val="00993877"/>
    <w:rsid w:val="00A064F1"/>
    <w:rsid w:val="00A8146A"/>
    <w:rsid w:val="00AE7A53"/>
    <w:rsid w:val="00BA5F8D"/>
    <w:rsid w:val="00BE552D"/>
    <w:rsid w:val="00C211EA"/>
    <w:rsid w:val="00C2262B"/>
    <w:rsid w:val="00CD2B67"/>
    <w:rsid w:val="00D666CF"/>
    <w:rsid w:val="00DA6139"/>
    <w:rsid w:val="00E30D6E"/>
    <w:rsid w:val="00EB0BEC"/>
    <w:rsid w:val="00F705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56263"/>
  <w15:chartTrackingRefBased/>
  <w15:docId w15:val="{F4742236-8660-4296-8C83-07BB2F954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55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552D"/>
    <w:rPr>
      <w:rFonts w:ascii="Segoe UI" w:hAnsi="Segoe UI" w:cs="Segoe UI"/>
      <w:sz w:val="18"/>
      <w:szCs w:val="18"/>
    </w:rPr>
  </w:style>
  <w:style w:type="character" w:styleId="CommentReference">
    <w:name w:val="annotation reference"/>
    <w:basedOn w:val="DefaultParagraphFont"/>
    <w:uiPriority w:val="99"/>
    <w:semiHidden/>
    <w:unhideWhenUsed/>
    <w:rsid w:val="00BE552D"/>
    <w:rPr>
      <w:sz w:val="16"/>
      <w:szCs w:val="16"/>
    </w:rPr>
  </w:style>
  <w:style w:type="paragraph" w:styleId="CommentText">
    <w:name w:val="annotation text"/>
    <w:basedOn w:val="Normal"/>
    <w:link w:val="CommentTextChar"/>
    <w:uiPriority w:val="99"/>
    <w:semiHidden/>
    <w:unhideWhenUsed/>
    <w:rsid w:val="00BE552D"/>
    <w:pPr>
      <w:spacing w:line="240" w:lineRule="auto"/>
    </w:pPr>
    <w:rPr>
      <w:sz w:val="20"/>
      <w:szCs w:val="20"/>
    </w:rPr>
  </w:style>
  <w:style w:type="character" w:customStyle="1" w:styleId="CommentTextChar">
    <w:name w:val="Comment Text Char"/>
    <w:basedOn w:val="DefaultParagraphFont"/>
    <w:link w:val="CommentText"/>
    <w:uiPriority w:val="99"/>
    <w:semiHidden/>
    <w:rsid w:val="00BE552D"/>
    <w:rPr>
      <w:sz w:val="20"/>
      <w:szCs w:val="20"/>
    </w:rPr>
  </w:style>
  <w:style w:type="paragraph" w:styleId="CommentSubject">
    <w:name w:val="annotation subject"/>
    <w:basedOn w:val="CommentText"/>
    <w:next w:val="CommentText"/>
    <w:link w:val="CommentSubjectChar"/>
    <w:uiPriority w:val="99"/>
    <w:semiHidden/>
    <w:unhideWhenUsed/>
    <w:rsid w:val="00BE552D"/>
    <w:rPr>
      <w:b/>
      <w:bCs/>
    </w:rPr>
  </w:style>
  <w:style w:type="character" w:customStyle="1" w:styleId="CommentSubjectChar">
    <w:name w:val="Comment Subject Char"/>
    <w:basedOn w:val="CommentTextChar"/>
    <w:link w:val="CommentSubject"/>
    <w:uiPriority w:val="99"/>
    <w:semiHidden/>
    <w:rsid w:val="00BE552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204</Words>
  <Characters>1167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Aisha Shaikh</dc:creator>
  <cp:keywords/>
  <dc:description/>
  <cp:lastModifiedBy>Cristina G. Dengel</cp:lastModifiedBy>
  <cp:revision>3</cp:revision>
  <dcterms:created xsi:type="dcterms:W3CDTF">2018-09-25T15:17:00Z</dcterms:created>
  <dcterms:modified xsi:type="dcterms:W3CDTF">2018-09-25T16:03:00Z</dcterms:modified>
</cp:coreProperties>
</file>