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bookmarkStart w:name="_GoBack" w:id="0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CE512B" w:rsidR="00CE512B" w:rsidP="00CE512B" w:rsidRDefault="00CE512B" w14:paraId="1043A679" w14:textId="6A0EFB8A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="006E4AF9">
        <w:rPr>
          <w:rFonts w:ascii="Arial" w:hAnsi="Arial" w:cs="Arial"/>
          <w:b/>
        </w:rPr>
        <w:t>Haiti</w:t>
      </w:r>
    </w:p>
    <w:p w:rsidRPr="004A1853" w:rsidR="00CE512B" w:rsidP="004A1853" w:rsidRDefault="006E4AF9" w14:paraId="19410F02" w14:textId="230A3979">
      <w:pPr>
        <w:jc w:val="both"/>
        <w:rPr>
          <w:rFonts w:ascii="Arial" w:hAnsi="Arial" w:cs="Arial"/>
        </w:rPr>
      </w:pPr>
      <w:r w:rsidRPr="004A1853">
        <w:rPr>
          <w:rFonts w:ascii="Arial" w:hAnsi="Arial" w:cs="Arial"/>
          <w:u w:val="single"/>
        </w:rPr>
        <w:t>Haiti: Implementing Measures for Climate Change Adaptation and Disaster Risk Reduction</w:t>
      </w:r>
      <w:r w:rsidRPr="004A1853">
        <w:rPr>
          <w:rFonts w:ascii="Arial" w:hAnsi="Arial" w:cs="Arial"/>
        </w:rPr>
        <w:t xml:space="preserve"> </w:t>
      </w:r>
      <w:r w:rsidRPr="004A1853">
        <w:rPr>
          <w:rFonts w:ascii="Arial" w:hAnsi="Arial" w:cs="Arial"/>
          <w:u w:val="single"/>
        </w:rPr>
        <w:t>Mitigation of School Facilities in Haiti</w:t>
      </w:r>
      <w:r w:rsidRPr="004A1853">
        <w:rPr>
          <w:rFonts w:ascii="Arial" w:hAnsi="Arial" w:cs="Arial"/>
        </w:rPr>
        <w:t xml:space="preserve"> (Concept note; United Nations Educational, Scientific and Cultural </w:t>
      </w:r>
      <w:proofErr w:type="spellStart"/>
      <w:r w:rsidRPr="004A1853">
        <w:rPr>
          <w:rFonts w:ascii="Arial" w:hAnsi="Arial" w:cs="Arial"/>
        </w:rPr>
        <w:t>Organisation</w:t>
      </w:r>
      <w:proofErr w:type="spellEnd"/>
      <w:r w:rsidRPr="004A1853">
        <w:rPr>
          <w:rFonts w:ascii="Arial" w:hAnsi="Arial" w:cs="Arial"/>
        </w:rPr>
        <w:t xml:space="preserve"> (UNESCO); HTI/MIE/DRR/2020/1; US$ 9,890,000).</w:t>
      </w:r>
    </w:p>
    <w:p w:rsidRPr="004A1853" w:rsidR="00CE512B" w:rsidP="004A1853" w:rsidRDefault="00CE512B" w14:paraId="6BC9EE7B" w14:textId="5882ADE6">
      <w:pPr>
        <w:tabs>
          <w:tab w:val="left" w:pos="720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4A1853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4A1853">
        <w:rPr>
          <w:rFonts w:ascii="Arial" w:hAnsi="Arial" w:eastAsia="MS Mincho" w:cs="Arial"/>
          <w:u w:val="single"/>
          <w:lang w:val="en-GB"/>
        </w:rPr>
        <w:t>decides</w:t>
      </w:r>
      <w:r w:rsidRPr="004A1853">
        <w:rPr>
          <w:rFonts w:ascii="Arial" w:hAnsi="Arial" w:eastAsia="MS Mincho" w:cs="Arial"/>
          <w:lang w:val="en-GB"/>
        </w:rPr>
        <w:t xml:space="preserve"> to:</w:t>
      </w:r>
    </w:p>
    <w:p w:rsidRPr="004A1853" w:rsidR="006E4AF9" w:rsidP="004A1853" w:rsidRDefault="006E4AF9" w14:paraId="14E60C53" w14:textId="77777777">
      <w:pPr>
        <w:pStyle w:val="ListParagraph"/>
        <w:numPr>
          <w:ilvl w:val="0"/>
          <w:numId w:val="2"/>
        </w:numPr>
        <w:tabs>
          <w:tab w:val="left" w:pos="1572"/>
        </w:tabs>
        <w:ind w:right="170"/>
      </w:pPr>
      <w:r w:rsidRPr="004A1853">
        <w:t>Endorse the concept note as supplemented by the clarification responses provided by</w:t>
      </w:r>
      <w:r w:rsidRPr="004A1853">
        <w:rPr>
          <w:spacing w:val="-5"/>
        </w:rPr>
        <w:t xml:space="preserve"> </w:t>
      </w:r>
      <w:r w:rsidRPr="004A1853">
        <w:t>the</w:t>
      </w:r>
      <w:r w:rsidRPr="004A1853">
        <w:rPr>
          <w:spacing w:val="-6"/>
        </w:rPr>
        <w:t xml:space="preserve"> </w:t>
      </w:r>
      <w:r w:rsidRPr="004A1853">
        <w:t>United</w:t>
      </w:r>
      <w:r w:rsidRPr="004A1853">
        <w:rPr>
          <w:spacing w:val="-6"/>
        </w:rPr>
        <w:t xml:space="preserve"> </w:t>
      </w:r>
      <w:r w:rsidRPr="004A1853">
        <w:t>Nations</w:t>
      </w:r>
      <w:r w:rsidRPr="004A1853">
        <w:rPr>
          <w:spacing w:val="-7"/>
        </w:rPr>
        <w:t xml:space="preserve"> </w:t>
      </w:r>
      <w:r w:rsidRPr="004A1853">
        <w:t>Educational,</w:t>
      </w:r>
      <w:r w:rsidRPr="004A1853">
        <w:rPr>
          <w:spacing w:val="-2"/>
        </w:rPr>
        <w:t xml:space="preserve"> </w:t>
      </w:r>
      <w:r w:rsidRPr="004A1853">
        <w:t>Scientific</w:t>
      </w:r>
      <w:r w:rsidRPr="004A1853">
        <w:rPr>
          <w:spacing w:val="-3"/>
        </w:rPr>
        <w:t xml:space="preserve"> </w:t>
      </w:r>
      <w:r w:rsidRPr="004A1853">
        <w:t>and</w:t>
      </w:r>
      <w:r w:rsidRPr="004A1853">
        <w:rPr>
          <w:spacing w:val="-10"/>
        </w:rPr>
        <w:t xml:space="preserve"> </w:t>
      </w:r>
      <w:r w:rsidRPr="004A1853">
        <w:t>Cultural</w:t>
      </w:r>
      <w:r w:rsidRPr="004A1853">
        <w:rPr>
          <w:spacing w:val="-7"/>
        </w:rPr>
        <w:t xml:space="preserve"> </w:t>
      </w:r>
      <w:proofErr w:type="spellStart"/>
      <w:r w:rsidRPr="004A1853">
        <w:t>Organisation</w:t>
      </w:r>
      <w:proofErr w:type="spellEnd"/>
      <w:r w:rsidRPr="004A1853">
        <w:rPr>
          <w:spacing w:val="-3"/>
        </w:rPr>
        <w:t xml:space="preserve"> </w:t>
      </w:r>
      <w:r w:rsidRPr="004A1853">
        <w:t>(UNESCO)</w:t>
      </w:r>
      <w:r w:rsidRPr="004A1853">
        <w:rPr>
          <w:spacing w:val="-6"/>
        </w:rPr>
        <w:t xml:space="preserve"> </w:t>
      </w:r>
      <w:r w:rsidRPr="004A1853">
        <w:rPr>
          <w:spacing w:val="-7"/>
        </w:rPr>
        <w:t xml:space="preserve">to </w:t>
      </w:r>
      <w:r w:rsidRPr="004A1853">
        <w:t>the request made by the technical</w:t>
      </w:r>
      <w:r w:rsidRPr="004A1853">
        <w:rPr>
          <w:spacing w:val="-10"/>
        </w:rPr>
        <w:t xml:space="preserve"> </w:t>
      </w:r>
      <w:r w:rsidRPr="004A1853">
        <w:t>review;</w:t>
      </w:r>
    </w:p>
    <w:p w:rsidRPr="004A1853" w:rsidR="006E4AF9" w:rsidP="004A1853" w:rsidRDefault="006E4AF9" w14:paraId="58737643" w14:textId="77777777">
      <w:pPr>
        <w:pStyle w:val="BodyText"/>
        <w:spacing w:before="10"/>
        <w:jc w:val="both"/>
      </w:pPr>
    </w:p>
    <w:p w:rsidRPr="004A1853" w:rsidR="006E4AF9" w:rsidP="004A1853" w:rsidRDefault="006E4AF9" w14:paraId="608CC553" w14:textId="77777777">
      <w:pPr>
        <w:pStyle w:val="ListParagraph"/>
        <w:numPr>
          <w:ilvl w:val="0"/>
          <w:numId w:val="2"/>
        </w:numPr>
        <w:tabs>
          <w:tab w:val="left" w:pos="1572"/>
        </w:tabs>
        <w:ind w:right="169"/>
      </w:pPr>
      <w:r w:rsidRPr="004A1853">
        <w:t xml:space="preserve">Request the secretariat to notify UNESCO of the observations in the review </w:t>
      </w:r>
      <w:r w:rsidRPr="004A1853">
        <w:rPr>
          <w:spacing w:val="-3"/>
        </w:rPr>
        <w:t xml:space="preserve">sheet </w:t>
      </w:r>
      <w:r w:rsidRPr="004A1853">
        <w:t>annexed to the notification of the Board’s</w:t>
      </w:r>
      <w:r w:rsidRPr="004A1853">
        <w:rPr>
          <w:spacing w:val="-7"/>
        </w:rPr>
        <w:t xml:space="preserve"> </w:t>
      </w:r>
      <w:r w:rsidRPr="004A1853">
        <w:t>decision;</w:t>
      </w:r>
    </w:p>
    <w:p w:rsidRPr="004A1853" w:rsidR="006E4AF9" w:rsidP="004A1853" w:rsidRDefault="006E4AF9" w14:paraId="137AEAF4" w14:textId="77777777">
      <w:pPr>
        <w:pStyle w:val="BodyText"/>
        <w:spacing w:before="11"/>
        <w:jc w:val="both"/>
      </w:pPr>
    </w:p>
    <w:p w:rsidRPr="004A1853" w:rsidR="006E4AF9" w:rsidP="004A1853" w:rsidRDefault="006E4AF9" w14:paraId="6D945865" w14:textId="77777777">
      <w:pPr>
        <w:pStyle w:val="ListParagraph"/>
        <w:numPr>
          <w:ilvl w:val="0"/>
          <w:numId w:val="2"/>
        </w:numPr>
        <w:tabs>
          <w:tab w:val="left" w:pos="1572"/>
        </w:tabs>
        <w:ind w:right="174"/>
      </w:pPr>
      <w:r w:rsidRPr="004A1853">
        <w:t xml:space="preserve">Encourage the Government of Haiti to submit, through UNESCO, a fully-developed project proposal that would also address the observations under subparagraph </w:t>
      </w:r>
      <w:r w:rsidRPr="004A1853">
        <w:rPr>
          <w:spacing w:val="-5"/>
        </w:rPr>
        <w:t xml:space="preserve">b), </w:t>
      </w:r>
      <w:r w:rsidRPr="004A1853">
        <w:t>above.</w:t>
      </w:r>
    </w:p>
    <w:p w:rsidRPr="00CE512B" w:rsidR="00CE512B" w:rsidP="00CE512B" w:rsidRDefault="00CE512B" w14:paraId="1AA8C15C" w14:textId="77777777">
      <w:pPr>
        <w:spacing w:after="0" w:line="240" w:lineRule="auto"/>
        <w:ind w:left="720"/>
        <w:contextualSpacing/>
        <w:jc w:val="both"/>
        <w:rPr>
          <w:rFonts w:ascii="Arial" w:hAnsi="Arial" w:eastAsia="Times New Roman" w:cs="Arial"/>
          <w:lang w:val="en-GB"/>
        </w:rPr>
      </w:pPr>
    </w:p>
    <w:p w:rsidRPr="003D250F" w:rsidR="00CE512B" w:rsidP="5C8959F0" w:rsidRDefault="00CE512B" w14:paraId="6A6BAD99" w14:textId="0134E181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 w:val="1"/>
          <w:bCs w:val="1"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5C8959F0" w:rsidR="00CE512B">
        <w:rPr>
          <w:rFonts w:ascii="Arial" w:hAnsi="Arial" w:cs="Arial"/>
          <w:b w:val="1"/>
          <w:bCs w:val="1"/>
        </w:rPr>
        <w:t>Decision B.35.a-</w:t>
      </w:r>
      <w:r w:rsidRPr="5C8959F0" w:rsidR="00CE512B">
        <w:rPr>
          <w:rFonts w:ascii="Arial" w:hAnsi="Arial" w:cs="Arial"/>
          <w:b w:val="1"/>
          <w:bCs w:val="1"/>
        </w:rPr>
        <w:t>35.b</w:t>
      </w:r>
      <w:r w:rsidRPr="5C8959F0" w:rsidR="00CE512B">
        <w:rPr>
          <w:rFonts w:ascii="Arial" w:hAnsi="Arial" w:cs="Arial"/>
          <w:b w:val="1"/>
          <w:bCs w:val="1"/>
        </w:rPr>
        <w:t>/</w:t>
      </w:r>
      <w:r w:rsidRPr="5C8959F0" w:rsidR="00300008">
        <w:rPr>
          <w:rFonts w:ascii="Arial" w:hAnsi="Arial" w:cs="Arial"/>
          <w:b w:val="1"/>
          <w:bCs w:val="1"/>
        </w:rPr>
        <w:t>6</w:t>
      </w:r>
      <w:r w:rsidRPr="5C8959F0" w:rsidR="7E711540">
        <w:rPr>
          <w:rFonts w:ascii="Arial" w:hAnsi="Arial" w:cs="Arial"/>
          <w:b w:val="1"/>
          <w:bCs w:val="1"/>
        </w:rPr>
        <w:t>1</w:t>
      </w:r>
      <w:r w:rsidRPr="00CE512B" w:rsidR="00CE512B">
        <w:rPr/>
        <w:t xml:space="preserve"> 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548" w:rsidP="00CE512B" w:rsidRDefault="00930548" w14:paraId="7F352207" w14:textId="77777777">
      <w:pPr>
        <w:spacing w:after="0" w:line="240" w:lineRule="auto"/>
      </w:pPr>
      <w:r>
        <w:separator/>
      </w:r>
    </w:p>
  </w:endnote>
  <w:endnote w:type="continuationSeparator" w:id="0">
    <w:p w:rsidR="00930548" w:rsidP="00CE512B" w:rsidRDefault="00930548" w14:paraId="7ABB832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548" w:rsidP="00CE512B" w:rsidRDefault="00930548" w14:paraId="43B5BC5D" w14:textId="77777777">
      <w:pPr>
        <w:spacing w:after="0" w:line="240" w:lineRule="auto"/>
      </w:pPr>
      <w:r>
        <w:separator/>
      </w:r>
    </w:p>
  </w:footnote>
  <w:footnote w:type="continuationSeparator" w:id="0">
    <w:p w:rsidR="00930548" w:rsidP="00CE512B" w:rsidRDefault="00930548" w14:paraId="05FEDAA3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19439E6"/>
    <w:multiLevelType w:val="hybrid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B747F3D"/>
    <w:multiLevelType w:val="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8303B0C"/>
    <w:multiLevelType w:val="hybridMultilevel"/>
    <w:tmpl w:val="03ECB2C8"/>
    <w:lvl w:ilvl="0" w:tplc="5A32A888">
      <w:start w:val="1"/>
      <w:numFmt w:val="lowerLetter"/>
      <w:lvlText w:val="%1)"/>
      <w:lvlJc w:val="left"/>
      <w:pPr>
        <w:ind w:left="1571" w:hanging="360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EFCAD7C4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ar-SA"/>
      </w:rPr>
    </w:lvl>
    <w:lvl w:ilvl="2" w:tplc="0C1C0FBA">
      <w:numFmt w:val="bullet"/>
      <w:lvlText w:val="•"/>
      <w:lvlJc w:val="left"/>
      <w:pPr>
        <w:ind w:left="3256" w:hanging="360"/>
      </w:pPr>
      <w:rPr>
        <w:rFonts w:hint="default"/>
        <w:lang w:val="en-US" w:eastAsia="en-US" w:bidi="ar-SA"/>
      </w:rPr>
    </w:lvl>
    <w:lvl w:ilvl="3" w:tplc="9B720FB6">
      <w:numFmt w:val="bullet"/>
      <w:lvlText w:val="•"/>
      <w:lvlJc w:val="left"/>
      <w:pPr>
        <w:ind w:left="4094" w:hanging="360"/>
      </w:pPr>
      <w:rPr>
        <w:rFonts w:hint="default"/>
        <w:lang w:val="en-US" w:eastAsia="en-US" w:bidi="ar-SA"/>
      </w:rPr>
    </w:lvl>
    <w:lvl w:ilvl="4" w:tplc="3E98CA02">
      <w:numFmt w:val="bullet"/>
      <w:lvlText w:val="•"/>
      <w:lvlJc w:val="left"/>
      <w:pPr>
        <w:ind w:left="4932" w:hanging="360"/>
      </w:pPr>
      <w:rPr>
        <w:rFonts w:hint="default"/>
        <w:lang w:val="en-US" w:eastAsia="en-US" w:bidi="ar-SA"/>
      </w:rPr>
    </w:lvl>
    <w:lvl w:ilvl="5" w:tplc="476C83E6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6" w:tplc="81CE512A">
      <w:numFmt w:val="bullet"/>
      <w:lvlText w:val="•"/>
      <w:lvlJc w:val="left"/>
      <w:pPr>
        <w:ind w:left="6608" w:hanging="360"/>
      </w:pPr>
      <w:rPr>
        <w:rFonts w:hint="default"/>
        <w:lang w:val="en-US" w:eastAsia="en-US" w:bidi="ar-SA"/>
      </w:rPr>
    </w:lvl>
    <w:lvl w:ilvl="7" w:tplc="3990BA08">
      <w:numFmt w:val="bullet"/>
      <w:lvlText w:val="•"/>
      <w:lvlJc w:val="left"/>
      <w:pPr>
        <w:ind w:left="7446" w:hanging="360"/>
      </w:pPr>
      <w:rPr>
        <w:rFonts w:hint="default"/>
        <w:lang w:val="en-US" w:eastAsia="en-US" w:bidi="ar-SA"/>
      </w:rPr>
    </w:lvl>
    <w:lvl w:ilvl="8" w:tplc="6D2EE5CC">
      <w:numFmt w:val="bullet"/>
      <w:lvlText w:val="•"/>
      <w:lvlJc w:val="left"/>
      <w:pPr>
        <w:ind w:left="8284" w:hanging="360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300008"/>
    <w:rsid w:val="003D250F"/>
    <w:rsid w:val="004A1853"/>
    <w:rsid w:val="006E4AF9"/>
    <w:rsid w:val="008F4C7E"/>
    <w:rsid w:val="00930548"/>
    <w:rsid w:val="00AC35D4"/>
    <w:rsid w:val="00AD78F3"/>
    <w:rsid w:val="00CE512B"/>
    <w:rsid w:val="00EB4577"/>
    <w:rsid w:val="5C8959F0"/>
    <w:rsid w:val="7E71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6E4AF9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6E4AF9"/>
    <w:rPr>
      <w:rFonts w:ascii="Calibri" w:hAnsi="Calibri" w:eastAsia="Calibri" w:cs="Times New Roman"/>
    </w:rPr>
  </w:style>
  <w:style w:type="paragraph" w:styleId="ListParagraph">
    <w:name w:val="List Paragraph"/>
    <w:basedOn w:val="Normal"/>
    <w:uiPriority w:val="1"/>
    <w:qFormat/>
    <w:rsid w:val="006E4AF9"/>
    <w:pPr>
      <w:widowControl w:val="0"/>
      <w:autoSpaceDE w:val="0"/>
      <w:autoSpaceDN w:val="0"/>
      <w:spacing w:after="0" w:line="240" w:lineRule="auto"/>
      <w:ind w:left="220" w:hanging="360"/>
      <w:jc w:val="both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2020-09-25T21:13:15+00:00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24143f93-cd68-4bbf-abca-782bad0f7f42"/>
    <ds:schemaRef ds:uri="3046f5e9-6b23-439d-8a90-ab497fb516e7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E472AC-0DAE-4D94-A2FB-AD19C4C408C9}"/>
</file>

<file path=customXml/itemProps4.xml><?xml version="1.0" encoding="utf-8"?>
<ds:datastoreItem xmlns:ds="http://schemas.openxmlformats.org/officeDocument/2006/customXml" ds:itemID="{CB4CF100-7F90-4E4E-A4AC-40509082A7EA}"/>
</file>

<file path=customXml/itemProps5.xml><?xml version="1.0" encoding="utf-8"?>
<ds:datastoreItem xmlns:ds="http://schemas.openxmlformats.org/officeDocument/2006/customXml" ds:itemID="{943F898D-EF6D-4248-99F0-78CA8D8C5D6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2020-09-25T19:40:00Z</dcterms:created>
  <dcterms:modified xsi:type="dcterms:W3CDTF">2020-09-26T02:03:59Z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